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8DDA4" w14:textId="58B110CD" w:rsidR="000501AB" w:rsidRPr="003A5992" w:rsidRDefault="000501AB" w:rsidP="006B581E">
      <w:pPr>
        <w:pStyle w:val="Title"/>
        <w:spacing w:before="0" w:after="0"/>
        <w:rPr>
          <w:rFonts w:ascii="Times New Roman" w:hAnsi="Times New Roman"/>
          <w:sz w:val="24"/>
          <w:szCs w:val="24"/>
          <w:lang w:val="en-US"/>
        </w:rPr>
      </w:pPr>
      <w:r>
        <w:rPr>
          <w:rFonts w:ascii="Times New Roman" w:hAnsi="Times New Roman"/>
          <w:sz w:val="24"/>
          <w:szCs w:val="24"/>
          <w:lang w:val="en-US"/>
        </w:rPr>
        <w:t xml:space="preserve">COMAL </w:t>
      </w:r>
      <w:r w:rsidRPr="00BF6E6C">
        <w:rPr>
          <w:rFonts w:ascii="Times New Roman" w:hAnsi="Times New Roman"/>
          <w:sz w:val="24"/>
          <w:szCs w:val="24"/>
        </w:rPr>
        <w:t xml:space="preserve">COUNTY EMERGENCY SERVICES DISTRICT NO. </w:t>
      </w:r>
      <w:r>
        <w:rPr>
          <w:rFonts w:ascii="Times New Roman" w:hAnsi="Times New Roman"/>
          <w:sz w:val="24"/>
          <w:szCs w:val="24"/>
          <w:lang w:val="en-US"/>
        </w:rPr>
        <w:t>4</w:t>
      </w:r>
    </w:p>
    <w:p w14:paraId="61167459" w14:textId="7E3ECD5A" w:rsidR="000501AB" w:rsidRPr="00433FE0" w:rsidRDefault="00325235" w:rsidP="00433FE0">
      <w:pPr>
        <w:pStyle w:val="BodyText"/>
        <w:spacing w:after="0"/>
        <w:jc w:val="center"/>
        <w:rPr>
          <w:b/>
          <w:lang w:val="en-US"/>
        </w:rPr>
      </w:pPr>
      <w:r>
        <w:rPr>
          <w:b/>
          <w:bCs/>
          <w:lang w:val="en-US"/>
        </w:rPr>
        <w:t xml:space="preserve">Meeting Minutes </w:t>
      </w:r>
      <w:r w:rsidR="00433FE0">
        <w:rPr>
          <w:b/>
          <w:bCs/>
          <w:lang w:val="en-US"/>
        </w:rPr>
        <w:t xml:space="preserve">for </w:t>
      </w:r>
      <w:r w:rsidR="003A437E">
        <w:rPr>
          <w:b/>
          <w:lang w:val="en-US"/>
        </w:rPr>
        <w:t>Thursday March 21</w:t>
      </w:r>
      <w:r w:rsidR="00433FE0" w:rsidRPr="00433FE0">
        <w:rPr>
          <w:b/>
          <w:lang w:val="en-US"/>
        </w:rPr>
        <w:t>, 2019</w:t>
      </w:r>
      <w:r w:rsidR="00433FE0" w:rsidRPr="00433FE0">
        <w:rPr>
          <w:b/>
          <w:bCs/>
          <w:lang w:val="en-US"/>
        </w:rPr>
        <w:t xml:space="preserve"> Meeting</w:t>
      </w:r>
    </w:p>
    <w:p w14:paraId="77BA4585" w14:textId="77777777" w:rsidR="006B581E" w:rsidRPr="00606137" w:rsidRDefault="006B581E" w:rsidP="006B581E">
      <w:pPr>
        <w:pStyle w:val="BodyText"/>
        <w:spacing w:after="0"/>
        <w:jc w:val="center"/>
      </w:pPr>
    </w:p>
    <w:p w14:paraId="33650E54" w14:textId="64AE8AB0" w:rsidR="000501AB" w:rsidRPr="00FA772B" w:rsidRDefault="00325235" w:rsidP="000501AB">
      <w:pPr>
        <w:pStyle w:val="BodyText"/>
        <w:rPr>
          <w:b/>
        </w:rPr>
      </w:pPr>
      <w:r>
        <w:rPr>
          <w:lang w:val="en-US"/>
        </w:rPr>
        <w:t>A</w:t>
      </w:r>
      <w:r w:rsidR="000501AB" w:rsidRPr="00606137">
        <w:t xml:space="preserve"> meeting of the Board of Commissioners of </w:t>
      </w:r>
      <w:r w:rsidR="000501AB">
        <w:rPr>
          <w:lang w:val="en-US"/>
        </w:rPr>
        <w:t>Comal</w:t>
      </w:r>
      <w:r w:rsidR="000501AB" w:rsidRPr="00606137">
        <w:t xml:space="preserve"> County Emergency Services District No. </w:t>
      </w:r>
      <w:r w:rsidR="000501AB">
        <w:rPr>
          <w:lang w:val="en-US"/>
        </w:rPr>
        <w:t>4</w:t>
      </w:r>
      <w:r w:rsidR="000501AB" w:rsidRPr="00606137">
        <w:t xml:space="preserve"> w</w:t>
      </w:r>
      <w:r>
        <w:rPr>
          <w:lang w:val="en-US"/>
        </w:rPr>
        <w:t>as</w:t>
      </w:r>
      <w:r w:rsidR="000501AB" w:rsidRPr="00606137">
        <w:t xml:space="preserve"> held on </w:t>
      </w:r>
      <w:r w:rsidR="003A437E">
        <w:rPr>
          <w:b/>
          <w:lang w:val="en-US"/>
        </w:rPr>
        <w:t>Thursday</w:t>
      </w:r>
      <w:r>
        <w:rPr>
          <w:b/>
          <w:lang w:val="en-US"/>
        </w:rPr>
        <w:t>,</w:t>
      </w:r>
      <w:r w:rsidR="003A437E">
        <w:rPr>
          <w:b/>
          <w:lang w:val="en-US"/>
        </w:rPr>
        <w:t xml:space="preserve"> March 21</w:t>
      </w:r>
      <w:r w:rsidR="001F0FF4">
        <w:rPr>
          <w:b/>
          <w:lang w:val="en-US"/>
        </w:rPr>
        <w:t>, 2019</w:t>
      </w:r>
      <w:r w:rsidR="000501AB">
        <w:rPr>
          <w:b/>
          <w:lang w:val="en-US"/>
        </w:rPr>
        <w:t>,</w:t>
      </w:r>
      <w:r w:rsidR="000501AB" w:rsidRPr="00606137">
        <w:rPr>
          <w:b/>
          <w:bCs/>
        </w:rPr>
        <w:t xml:space="preserve"> at</w:t>
      </w:r>
      <w:r w:rsidR="003A437E">
        <w:rPr>
          <w:b/>
          <w:bCs/>
          <w:lang w:val="en-US"/>
        </w:rPr>
        <w:t xml:space="preserve"> 4:30</w:t>
      </w:r>
      <w:r w:rsidR="000501AB" w:rsidRPr="00606137">
        <w:rPr>
          <w:b/>
          <w:bCs/>
        </w:rPr>
        <w:t xml:space="preserve"> </w:t>
      </w:r>
      <w:r w:rsidR="000501AB">
        <w:rPr>
          <w:b/>
          <w:bCs/>
          <w:lang w:val="en-US"/>
        </w:rPr>
        <w:t>p</w:t>
      </w:r>
      <w:r w:rsidR="000501AB" w:rsidRPr="00606137">
        <w:rPr>
          <w:b/>
          <w:bCs/>
        </w:rPr>
        <w:t>.m.</w:t>
      </w:r>
      <w:r w:rsidR="000501AB" w:rsidRPr="00606137">
        <w:t>, at</w:t>
      </w:r>
      <w:r w:rsidR="000501AB">
        <w:rPr>
          <w:w w:val="106"/>
          <w:lang w:val="en-US"/>
        </w:rPr>
        <w:t xml:space="preserve"> </w:t>
      </w:r>
      <w:r w:rsidR="003A437E">
        <w:rPr>
          <w:w w:val="106"/>
          <w:lang w:val="en-US"/>
        </w:rPr>
        <w:t>30475 Johnson Way Bulverde, TX 78163</w:t>
      </w:r>
      <w:r w:rsidR="000501AB" w:rsidRPr="00606137">
        <w:rPr>
          <w:color w:val="000000"/>
        </w:rPr>
        <w:t>,</w:t>
      </w:r>
      <w:r w:rsidR="000501AB" w:rsidRPr="00606137">
        <w:t xml:space="preserve"> for the following purposes:</w:t>
      </w:r>
    </w:p>
    <w:p w14:paraId="46E3733F" w14:textId="46CDA346" w:rsidR="000501AB" w:rsidRDefault="000501AB" w:rsidP="006B581E">
      <w:pPr>
        <w:pStyle w:val="SimpleNos1"/>
        <w:numPr>
          <w:ilvl w:val="0"/>
          <w:numId w:val="7"/>
        </w:numPr>
        <w:rPr>
          <w:sz w:val="24"/>
          <w:szCs w:val="24"/>
        </w:rPr>
      </w:pPr>
      <w:r w:rsidRPr="00606137">
        <w:rPr>
          <w:sz w:val="24"/>
          <w:szCs w:val="24"/>
        </w:rPr>
        <w:t>Call meeting to order;</w:t>
      </w:r>
    </w:p>
    <w:p w14:paraId="015270A0" w14:textId="029BB3D8" w:rsidR="00325235" w:rsidRDefault="00325235" w:rsidP="00325235">
      <w:pPr>
        <w:pStyle w:val="SimpleNos1"/>
        <w:numPr>
          <w:ilvl w:val="0"/>
          <w:numId w:val="0"/>
        </w:numPr>
        <w:spacing w:after="0"/>
        <w:ind w:left="720"/>
        <w:rPr>
          <w:sz w:val="24"/>
          <w:szCs w:val="24"/>
        </w:rPr>
      </w:pPr>
      <w:bookmarkStart w:id="0" w:name="_Hlk5611764"/>
      <w:r>
        <w:rPr>
          <w:sz w:val="24"/>
          <w:szCs w:val="24"/>
        </w:rPr>
        <w:t>Mr. Barnett call</w:t>
      </w:r>
      <w:r w:rsidR="006D159E">
        <w:rPr>
          <w:sz w:val="24"/>
          <w:szCs w:val="24"/>
        </w:rPr>
        <w:t>ed</w:t>
      </w:r>
      <w:r>
        <w:rPr>
          <w:sz w:val="24"/>
          <w:szCs w:val="24"/>
        </w:rPr>
        <w:t xml:space="preserve"> the meeting to order at </w:t>
      </w:r>
      <w:r w:rsidR="00FA04DB">
        <w:rPr>
          <w:sz w:val="24"/>
          <w:szCs w:val="24"/>
        </w:rPr>
        <w:t xml:space="preserve">4:38 </w:t>
      </w:r>
      <w:r>
        <w:rPr>
          <w:sz w:val="24"/>
          <w:szCs w:val="24"/>
        </w:rPr>
        <w:t xml:space="preserve">pm and declared a quorum with </w:t>
      </w:r>
      <w:r w:rsidR="00FA04DB">
        <w:rPr>
          <w:sz w:val="24"/>
          <w:szCs w:val="24"/>
        </w:rPr>
        <w:t xml:space="preserve">the following </w:t>
      </w:r>
      <w:r>
        <w:rPr>
          <w:sz w:val="24"/>
          <w:szCs w:val="24"/>
        </w:rPr>
        <w:t>four commissioners present</w:t>
      </w:r>
      <w:r w:rsidR="00FA04DB">
        <w:rPr>
          <w:sz w:val="24"/>
          <w:szCs w:val="24"/>
        </w:rPr>
        <w:t xml:space="preserve">:  President </w:t>
      </w:r>
      <w:r>
        <w:rPr>
          <w:sz w:val="24"/>
          <w:szCs w:val="24"/>
        </w:rPr>
        <w:t xml:space="preserve">Barnett, </w:t>
      </w:r>
      <w:r w:rsidR="00FA04DB">
        <w:rPr>
          <w:sz w:val="24"/>
          <w:szCs w:val="24"/>
        </w:rPr>
        <w:t xml:space="preserve">Secretary </w:t>
      </w:r>
      <w:r>
        <w:rPr>
          <w:sz w:val="24"/>
          <w:szCs w:val="24"/>
        </w:rPr>
        <w:t xml:space="preserve">Graf, Mr. </w:t>
      </w:r>
      <w:r w:rsidR="00FA04DB">
        <w:rPr>
          <w:sz w:val="24"/>
          <w:szCs w:val="24"/>
        </w:rPr>
        <w:t>Bruce and Treasurer Clausen. Vice-President Dean was listening to the meeting by phone but could not vote by phone.  Mr. Dean physically arrived at 5:20 pm.</w:t>
      </w:r>
    </w:p>
    <w:bookmarkEnd w:id="0"/>
    <w:p w14:paraId="462C1580" w14:textId="2441AEA9" w:rsidR="00FA04DB" w:rsidRDefault="00FA04DB" w:rsidP="00325235">
      <w:pPr>
        <w:pStyle w:val="SimpleNos1"/>
        <w:numPr>
          <w:ilvl w:val="0"/>
          <w:numId w:val="0"/>
        </w:numPr>
        <w:spacing w:after="0"/>
        <w:ind w:left="720"/>
        <w:rPr>
          <w:sz w:val="24"/>
          <w:szCs w:val="24"/>
        </w:rPr>
      </w:pPr>
    </w:p>
    <w:p w14:paraId="06D65719" w14:textId="7AABC63B" w:rsidR="00FA04DB" w:rsidRDefault="00FA04DB" w:rsidP="00325235">
      <w:pPr>
        <w:pStyle w:val="SimpleNos1"/>
        <w:numPr>
          <w:ilvl w:val="0"/>
          <w:numId w:val="0"/>
        </w:numPr>
        <w:spacing w:after="0"/>
        <w:ind w:left="720"/>
        <w:rPr>
          <w:sz w:val="24"/>
          <w:szCs w:val="24"/>
        </w:rPr>
      </w:pPr>
      <w:r>
        <w:rPr>
          <w:sz w:val="24"/>
          <w:szCs w:val="24"/>
        </w:rPr>
        <w:t>Mr. Bruce has been duly sworn in</w:t>
      </w:r>
      <w:r w:rsidR="00BE3EEE">
        <w:rPr>
          <w:sz w:val="24"/>
          <w:szCs w:val="24"/>
        </w:rPr>
        <w:t xml:space="preserve"> and is </w:t>
      </w:r>
      <w:r w:rsidR="00521B31">
        <w:rPr>
          <w:sz w:val="24"/>
          <w:szCs w:val="24"/>
        </w:rPr>
        <w:t xml:space="preserve">now </w:t>
      </w:r>
      <w:r w:rsidR="00BE3EEE">
        <w:rPr>
          <w:sz w:val="24"/>
          <w:szCs w:val="24"/>
        </w:rPr>
        <w:t xml:space="preserve">the Assistant </w:t>
      </w:r>
      <w:r w:rsidR="00521B31">
        <w:rPr>
          <w:sz w:val="24"/>
          <w:szCs w:val="24"/>
        </w:rPr>
        <w:t>Treasurer.</w:t>
      </w:r>
    </w:p>
    <w:p w14:paraId="59FD887F" w14:textId="77777777" w:rsidR="00325235" w:rsidRPr="00606137" w:rsidRDefault="00325235" w:rsidP="00325235">
      <w:pPr>
        <w:pStyle w:val="SimpleNos1"/>
        <w:numPr>
          <w:ilvl w:val="0"/>
          <w:numId w:val="0"/>
        </w:numPr>
        <w:ind w:left="720"/>
        <w:rPr>
          <w:sz w:val="24"/>
          <w:szCs w:val="24"/>
        </w:rPr>
      </w:pPr>
    </w:p>
    <w:p w14:paraId="1EC923B6" w14:textId="54DE28E2" w:rsidR="000501AB" w:rsidRPr="00325235" w:rsidRDefault="000501AB" w:rsidP="006B581E">
      <w:pPr>
        <w:pStyle w:val="SimpleNos1"/>
        <w:numPr>
          <w:ilvl w:val="0"/>
          <w:numId w:val="7"/>
        </w:numPr>
        <w:rPr>
          <w:sz w:val="24"/>
          <w:szCs w:val="24"/>
        </w:rPr>
      </w:pPr>
      <w:r w:rsidRPr="00606137">
        <w:rPr>
          <w:sz w:val="24"/>
          <w:szCs w:val="24"/>
        </w:rPr>
        <w:t>Public Comment:  In accordance with the Texas Attorney General’s opinion, any public comment that is made on an item that is not on the published final agenda will only be heard by the Board of Commissioners.  No formal action, discussion, deliberation, nor comment will be made by the Board of Commissioners</w:t>
      </w:r>
      <w:r w:rsidRPr="00606137">
        <w:rPr>
          <w:color w:val="000000"/>
          <w:sz w:val="24"/>
          <w:szCs w:val="24"/>
        </w:rPr>
        <w:t>;</w:t>
      </w:r>
    </w:p>
    <w:p w14:paraId="69D351D9" w14:textId="17C77C56" w:rsidR="00325235" w:rsidRPr="00606137" w:rsidRDefault="00325235" w:rsidP="00325235">
      <w:pPr>
        <w:pStyle w:val="SimpleNos1"/>
        <w:numPr>
          <w:ilvl w:val="0"/>
          <w:numId w:val="0"/>
        </w:numPr>
        <w:ind w:left="720"/>
        <w:rPr>
          <w:sz w:val="24"/>
          <w:szCs w:val="24"/>
        </w:rPr>
      </w:pPr>
      <w:r>
        <w:rPr>
          <w:color w:val="000000"/>
          <w:sz w:val="24"/>
          <w:szCs w:val="24"/>
        </w:rPr>
        <w:t>No Public comments were made.</w:t>
      </w:r>
    </w:p>
    <w:p w14:paraId="256BBF35" w14:textId="77777777" w:rsidR="000501AB" w:rsidRPr="000501AB" w:rsidRDefault="000501AB" w:rsidP="000501AB">
      <w:pPr>
        <w:pStyle w:val="Subtitle"/>
        <w:rPr>
          <w:rFonts w:ascii="Times New Roman" w:hAnsi="Times New Roman"/>
          <w:b/>
          <w:highlight w:val="yellow"/>
        </w:rPr>
      </w:pPr>
      <w:r w:rsidRPr="00B32E2D">
        <w:rPr>
          <w:rFonts w:ascii="Times New Roman" w:hAnsi="Times New Roman"/>
          <w:b/>
        </w:rPr>
        <w:t>REPORTS</w:t>
      </w:r>
    </w:p>
    <w:p w14:paraId="31930FAC" w14:textId="77777777" w:rsidR="000501AB" w:rsidRPr="000501AB" w:rsidRDefault="000501AB" w:rsidP="006B581E">
      <w:pPr>
        <w:pStyle w:val="SimpleNos1"/>
        <w:numPr>
          <w:ilvl w:val="0"/>
          <w:numId w:val="7"/>
        </w:numPr>
        <w:rPr>
          <w:color w:val="000000"/>
          <w:sz w:val="24"/>
          <w:szCs w:val="24"/>
        </w:rPr>
      </w:pPr>
      <w:r w:rsidRPr="000501AB">
        <w:rPr>
          <w:sz w:val="24"/>
          <w:szCs w:val="24"/>
        </w:rPr>
        <w:t>Receive monthly report from the Treasurer and consider:</w:t>
      </w:r>
    </w:p>
    <w:p w14:paraId="71CD14E5" w14:textId="03D8B26D" w:rsidR="000501AB" w:rsidRDefault="000501AB" w:rsidP="006B581E">
      <w:pPr>
        <w:pStyle w:val="SimpleNos2"/>
        <w:numPr>
          <w:ilvl w:val="1"/>
          <w:numId w:val="7"/>
        </w:numPr>
        <w:rPr>
          <w:sz w:val="24"/>
          <w:szCs w:val="24"/>
        </w:rPr>
      </w:pPr>
      <w:r w:rsidRPr="000501AB">
        <w:rPr>
          <w:sz w:val="24"/>
          <w:szCs w:val="24"/>
        </w:rPr>
        <w:t>approval of payment of monthly bills and invoices;</w:t>
      </w:r>
    </w:p>
    <w:p w14:paraId="674F29A4" w14:textId="77777777" w:rsidR="00325235" w:rsidRDefault="00325235" w:rsidP="00325235">
      <w:pPr>
        <w:pStyle w:val="SimpleNos2"/>
        <w:numPr>
          <w:ilvl w:val="0"/>
          <w:numId w:val="0"/>
        </w:numPr>
        <w:ind w:left="1440" w:hanging="720"/>
        <w:rPr>
          <w:sz w:val="24"/>
          <w:szCs w:val="24"/>
        </w:rPr>
      </w:pPr>
      <w:bookmarkStart w:id="1" w:name="_Hlk5612015"/>
      <w:r>
        <w:rPr>
          <w:sz w:val="24"/>
          <w:szCs w:val="24"/>
        </w:rPr>
        <w:t>Ms. Clausen made a motion to approve payment of the following monthly bill and invoices:</w:t>
      </w:r>
    </w:p>
    <w:p w14:paraId="62FD7362" w14:textId="0229F7F0" w:rsidR="00325235" w:rsidRDefault="00325235" w:rsidP="00325235">
      <w:pPr>
        <w:pStyle w:val="SimpleNos2"/>
        <w:numPr>
          <w:ilvl w:val="0"/>
          <w:numId w:val="8"/>
        </w:numPr>
        <w:spacing w:after="0"/>
        <w:rPr>
          <w:sz w:val="24"/>
          <w:szCs w:val="24"/>
        </w:rPr>
      </w:pPr>
      <w:r>
        <w:rPr>
          <w:sz w:val="24"/>
          <w:szCs w:val="24"/>
        </w:rPr>
        <w:t xml:space="preserve">Payment # </w:t>
      </w:r>
      <w:r w:rsidR="00FA04DB">
        <w:rPr>
          <w:sz w:val="24"/>
          <w:szCs w:val="24"/>
        </w:rPr>
        <w:t>4</w:t>
      </w:r>
      <w:r>
        <w:rPr>
          <w:sz w:val="24"/>
          <w:szCs w:val="24"/>
        </w:rPr>
        <w:t xml:space="preserve"> to Seidel for $</w:t>
      </w:r>
      <w:r w:rsidR="00FA04DB">
        <w:rPr>
          <w:sz w:val="24"/>
          <w:szCs w:val="24"/>
        </w:rPr>
        <w:t>198,599.46</w:t>
      </w:r>
      <w:r>
        <w:rPr>
          <w:sz w:val="24"/>
          <w:szCs w:val="24"/>
        </w:rPr>
        <w:t xml:space="preserve"> (for Station </w:t>
      </w:r>
      <w:r w:rsidR="00FA04DB">
        <w:rPr>
          <w:sz w:val="24"/>
          <w:szCs w:val="24"/>
        </w:rPr>
        <w:t>4</w:t>
      </w:r>
      <w:r>
        <w:rPr>
          <w:sz w:val="24"/>
          <w:szCs w:val="24"/>
        </w:rPr>
        <w:t xml:space="preserve"> construction)</w:t>
      </w:r>
      <w:r w:rsidR="00FA04DB">
        <w:rPr>
          <w:sz w:val="24"/>
          <w:szCs w:val="24"/>
        </w:rPr>
        <w:t>.</w:t>
      </w:r>
    </w:p>
    <w:p w14:paraId="30406BA4" w14:textId="36239B89" w:rsidR="00325235" w:rsidRDefault="00FA04DB" w:rsidP="00325235">
      <w:pPr>
        <w:pStyle w:val="SimpleNos2"/>
        <w:numPr>
          <w:ilvl w:val="0"/>
          <w:numId w:val="8"/>
        </w:numPr>
        <w:spacing w:after="0"/>
        <w:rPr>
          <w:sz w:val="24"/>
          <w:szCs w:val="24"/>
        </w:rPr>
      </w:pPr>
      <w:r>
        <w:rPr>
          <w:sz w:val="24"/>
          <w:szCs w:val="24"/>
        </w:rPr>
        <w:t xml:space="preserve">VFIS </w:t>
      </w:r>
      <w:r w:rsidR="00325235">
        <w:rPr>
          <w:sz w:val="24"/>
          <w:szCs w:val="24"/>
        </w:rPr>
        <w:t>for $</w:t>
      </w:r>
      <w:r>
        <w:rPr>
          <w:sz w:val="24"/>
          <w:szCs w:val="24"/>
        </w:rPr>
        <w:t>1440.00 (insurance).</w:t>
      </w:r>
    </w:p>
    <w:p w14:paraId="326E41C7" w14:textId="2AE0B90D" w:rsidR="00325235" w:rsidRDefault="00FA04DB" w:rsidP="00325235">
      <w:pPr>
        <w:pStyle w:val="SimpleNos2"/>
        <w:numPr>
          <w:ilvl w:val="0"/>
          <w:numId w:val="8"/>
        </w:numPr>
        <w:spacing w:after="0"/>
        <w:rPr>
          <w:sz w:val="24"/>
          <w:szCs w:val="24"/>
        </w:rPr>
      </w:pPr>
      <w:r>
        <w:rPr>
          <w:sz w:val="24"/>
          <w:szCs w:val="24"/>
        </w:rPr>
        <w:t xml:space="preserve">Payment to BSBES </w:t>
      </w:r>
      <w:r w:rsidR="00325235">
        <w:rPr>
          <w:sz w:val="24"/>
          <w:szCs w:val="24"/>
        </w:rPr>
        <w:t xml:space="preserve">for Squad vehicle </w:t>
      </w:r>
      <w:r>
        <w:rPr>
          <w:sz w:val="24"/>
          <w:szCs w:val="24"/>
        </w:rPr>
        <w:t xml:space="preserve">accessories for </w:t>
      </w:r>
      <w:r w:rsidR="00325235">
        <w:rPr>
          <w:sz w:val="24"/>
          <w:szCs w:val="24"/>
        </w:rPr>
        <w:t>$</w:t>
      </w:r>
      <w:r>
        <w:rPr>
          <w:sz w:val="24"/>
          <w:szCs w:val="24"/>
        </w:rPr>
        <w:t>1099.00</w:t>
      </w:r>
      <w:r w:rsidR="00521B31">
        <w:rPr>
          <w:sz w:val="24"/>
          <w:szCs w:val="24"/>
        </w:rPr>
        <w:t>.</w:t>
      </w:r>
    </w:p>
    <w:p w14:paraId="4ADE48E8" w14:textId="54596D26" w:rsidR="00325235" w:rsidRDefault="00FA04DB" w:rsidP="00325235">
      <w:pPr>
        <w:pStyle w:val="SimpleNos2"/>
        <w:numPr>
          <w:ilvl w:val="0"/>
          <w:numId w:val="8"/>
        </w:numPr>
        <w:spacing w:after="0"/>
        <w:rPr>
          <w:sz w:val="24"/>
          <w:szCs w:val="24"/>
        </w:rPr>
      </w:pPr>
      <w:r>
        <w:rPr>
          <w:sz w:val="24"/>
          <w:szCs w:val="24"/>
        </w:rPr>
        <w:t>Comal Appraisal District for $3687.79.</w:t>
      </w:r>
    </w:p>
    <w:p w14:paraId="4C9FCF69" w14:textId="7976A4A8" w:rsidR="00325235" w:rsidRDefault="00FA04DB" w:rsidP="00325235">
      <w:pPr>
        <w:pStyle w:val="SimpleNos2"/>
        <w:numPr>
          <w:ilvl w:val="0"/>
          <w:numId w:val="8"/>
        </w:numPr>
        <w:spacing w:after="0"/>
        <w:rPr>
          <w:sz w:val="24"/>
          <w:szCs w:val="24"/>
        </w:rPr>
      </w:pPr>
      <w:r>
        <w:rPr>
          <w:sz w:val="24"/>
          <w:szCs w:val="24"/>
        </w:rPr>
        <w:t>Bartlett Tree Experts for $1095.49 for tree trimming at station 4.</w:t>
      </w:r>
    </w:p>
    <w:p w14:paraId="29E4D4E6" w14:textId="6695849E" w:rsidR="00325235" w:rsidRDefault="00FA04DB" w:rsidP="00325235">
      <w:pPr>
        <w:pStyle w:val="SimpleNos2"/>
        <w:numPr>
          <w:ilvl w:val="0"/>
          <w:numId w:val="8"/>
        </w:numPr>
        <w:spacing w:after="0"/>
        <w:rPr>
          <w:sz w:val="24"/>
          <w:szCs w:val="24"/>
        </w:rPr>
      </w:pPr>
      <w:proofErr w:type="spellStart"/>
      <w:r>
        <w:rPr>
          <w:sz w:val="24"/>
          <w:szCs w:val="24"/>
        </w:rPr>
        <w:t>Schmoyer</w:t>
      </w:r>
      <w:proofErr w:type="spellEnd"/>
      <w:r>
        <w:rPr>
          <w:sz w:val="24"/>
          <w:szCs w:val="24"/>
        </w:rPr>
        <w:t xml:space="preserve"> Reinhard, LLP for $2489.20 for law suit support.</w:t>
      </w:r>
    </w:p>
    <w:p w14:paraId="67741AE5" w14:textId="77777777" w:rsidR="00B05160" w:rsidRDefault="00B05160" w:rsidP="00325235">
      <w:pPr>
        <w:pStyle w:val="SimpleNos2"/>
        <w:numPr>
          <w:ilvl w:val="0"/>
          <w:numId w:val="8"/>
        </w:numPr>
        <w:spacing w:after="0"/>
        <w:rPr>
          <w:sz w:val="24"/>
          <w:szCs w:val="24"/>
        </w:rPr>
      </w:pPr>
      <w:r>
        <w:rPr>
          <w:sz w:val="24"/>
          <w:szCs w:val="24"/>
        </w:rPr>
        <w:t>BRW for $3916.00 for architectural services.</w:t>
      </w:r>
    </w:p>
    <w:p w14:paraId="22B50CD5" w14:textId="274FCAF7" w:rsidR="00B05160" w:rsidRDefault="00B05160" w:rsidP="00325235">
      <w:pPr>
        <w:pStyle w:val="SimpleNos2"/>
        <w:numPr>
          <w:ilvl w:val="0"/>
          <w:numId w:val="8"/>
        </w:numPr>
        <w:spacing w:after="0"/>
        <w:rPr>
          <w:sz w:val="24"/>
          <w:szCs w:val="24"/>
        </w:rPr>
      </w:pPr>
      <w:r>
        <w:rPr>
          <w:sz w:val="24"/>
          <w:szCs w:val="24"/>
        </w:rPr>
        <w:t>Carlton Law Firm for $185.00 for legal services.</w:t>
      </w:r>
    </w:p>
    <w:p w14:paraId="3B2A3F0C" w14:textId="52E02D6E" w:rsidR="00B05160" w:rsidRDefault="00B05160" w:rsidP="00325235">
      <w:pPr>
        <w:pStyle w:val="SimpleNos2"/>
        <w:numPr>
          <w:ilvl w:val="0"/>
          <w:numId w:val="8"/>
        </w:numPr>
        <w:spacing w:after="0"/>
        <w:rPr>
          <w:sz w:val="24"/>
          <w:szCs w:val="24"/>
        </w:rPr>
      </w:pPr>
      <w:r w:rsidRPr="00B05160">
        <w:rPr>
          <w:sz w:val="24"/>
          <w:szCs w:val="24"/>
        </w:rPr>
        <w:t>Motorola Solutions, Inc. for $5610.10 for radios for new squad vehicle.</w:t>
      </w:r>
    </w:p>
    <w:p w14:paraId="7D3BA9A0" w14:textId="06B93994" w:rsidR="00B05160" w:rsidRDefault="00B05160" w:rsidP="00B05160">
      <w:pPr>
        <w:pStyle w:val="SimpleNos2"/>
        <w:numPr>
          <w:ilvl w:val="0"/>
          <w:numId w:val="0"/>
        </w:numPr>
        <w:spacing w:after="0"/>
        <w:ind w:left="1440"/>
        <w:rPr>
          <w:sz w:val="24"/>
          <w:szCs w:val="24"/>
        </w:rPr>
      </w:pPr>
    </w:p>
    <w:p w14:paraId="63D5E700" w14:textId="6E0B6EF8" w:rsidR="00295185" w:rsidRDefault="00B05160" w:rsidP="00295185">
      <w:pPr>
        <w:pStyle w:val="SimpleNos2"/>
        <w:numPr>
          <w:ilvl w:val="0"/>
          <w:numId w:val="0"/>
        </w:numPr>
        <w:spacing w:after="0"/>
        <w:ind w:left="1440" w:hanging="720"/>
        <w:rPr>
          <w:sz w:val="24"/>
          <w:szCs w:val="24"/>
        </w:rPr>
      </w:pPr>
      <w:r>
        <w:rPr>
          <w:sz w:val="24"/>
          <w:szCs w:val="24"/>
        </w:rPr>
        <w:tab/>
      </w:r>
    </w:p>
    <w:p w14:paraId="2B41AFA1" w14:textId="4A58E671" w:rsidR="00325235" w:rsidRPr="000501AB" w:rsidRDefault="00325235" w:rsidP="00325235">
      <w:pPr>
        <w:pStyle w:val="SimpleNos2"/>
        <w:numPr>
          <w:ilvl w:val="0"/>
          <w:numId w:val="0"/>
        </w:numPr>
        <w:ind w:left="1440" w:hanging="720"/>
        <w:rPr>
          <w:sz w:val="24"/>
          <w:szCs w:val="24"/>
        </w:rPr>
      </w:pPr>
      <w:r>
        <w:rPr>
          <w:sz w:val="24"/>
          <w:szCs w:val="24"/>
        </w:rPr>
        <w:t xml:space="preserve">Mr. </w:t>
      </w:r>
      <w:r w:rsidR="00B05160">
        <w:rPr>
          <w:sz w:val="24"/>
          <w:szCs w:val="24"/>
        </w:rPr>
        <w:t xml:space="preserve">Graf </w:t>
      </w:r>
      <w:r>
        <w:rPr>
          <w:sz w:val="24"/>
          <w:szCs w:val="24"/>
        </w:rPr>
        <w:t xml:space="preserve">seconded the motion and it was approved </w:t>
      </w:r>
      <w:r w:rsidR="00B05160">
        <w:rPr>
          <w:sz w:val="24"/>
          <w:szCs w:val="24"/>
        </w:rPr>
        <w:t>by the 4 present commissioners.</w:t>
      </w:r>
    </w:p>
    <w:bookmarkEnd w:id="1"/>
    <w:p w14:paraId="63A7861B" w14:textId="4E6C73C9" w:rsidR="000501AB" w:rsidRDefault="000501AB" w:rsidP="006B581E">
      <w:pPr>
        <w:pStyle w:val="SimpleNos2"/>
        <w:numPr>
          <w:ilvl w:val="1"/>
          <w:numId w:val="7"/>
        </w:numPr>
        <w:rPr>
          <w:sz w:val="24"/>
          <w:szCs w:val="24"/>
        </w:rPr>
      </w:pPr>
      <w:r w:rsidRPr="000501AB">
        <w:rPr>
          <w:sz w:val="24"/>
          <w:szCs w:val="24"/>
        </w:rPr>
        <w:t xml:space="preserve">approval of monthly financial report. </w:t>
      </w:r>
    </w:p>
    <w:p w14:paraId="15F697E7" w14:textId="77777777" w:rsidR="00325235" w:rsidRDefault="00325235" w:rsidP="00325235">
      <w:pPr>
        <w:pStyle w:val="SimpleNos2"/>
        <w:numPr>
          <w:ilvl w:val="0"/>
          <w:numId w:val="0"/>
        </w:numPr>
        <w:spacing w:after="0"/>
        <w:ind w:left="720"/>
        <w:rPr>
          <w:sz w:val="24"/>
          <w:szCs w:val="24"/>
        </w:rPr>
      </w:pPr>
      <w:bookmarkStart w:id="2" w:name="_Hlk5612093"/>
      <w:r>
        <w:rPr>
          <w:sz w:val="24"/>
          <w:szCs w:val="24"/>
        </w:rPr>
        <w:lastRenderedPageBreak/>
        <w:t xml:space="preserve">Mr. Graf made a motion to accept the monthly financial report.  Motion was seconded by   </w:t>
      </w:r>
    </w:p>
    <w:p w14:paraId="302E3B61" w14:textId="018DC99B" w:rsidR="00325235" w:rsidRDefault="00325235" w:rsidP="00325235">
      <w:pPr>
        <w:pStyle w:val="SimpleNos2"/>
        <w:numPr>
          <w:ilvl w:val="0"/>
          <w:numId w:val="0"/>
        </w:numPr>
        <w:spacing w:after="0"/>
        <w:ind w:left="720"/>
        <w:rPr>
          <w:sz w:val="24"/>
          <w:szCs w:val="24"/>
        </w:rPr>
      </w:pPr>
      <w:r>
        <w:rPr>
          <w:sz w:val="24"/>
          <w:szCs w:val="24"/>
        </w:rPr>
        <w:t>M</w:t>
      </w:r>
      <w:r w:rsidR="00B05160">
        <w:rPr>
          <w:sz w:val="24"/>
          <w:szCs w:val="24"/>
        </w:rPr>
        <w:t>s. Clausen</w:t>
      </w:r>
      <w:r>
        <w:rPr>
          <w:sz w:val="24"/>
          <w:szCs w:val="24"/>
        </w:rPr>
        <w:t xml:space="preserve"> with unanimous approval</w:t>
      </w:r>
      <w:r w:rsidR="00B05160">
        <w:rPr>
          <w:sz w:val="24"/>
          <w:szCs w:val="24"/>
        </w:rPr>
        <w:t xml:space="preserve"> of t</w:t>
      </w:r>
      <w:r w:rsidR="00BE3EEE">
        <w:rPr>
          <w:sz w:val="24"/>
          <w:szCs w:val="24"/>
        </w:rPr>
        <w:t>h</w:t>
      </w:r>
      <w:r w:rsidR="00B05160">
        <w:rPr>
          <w:sz w:val="24"/>
          <w:szCs w:val="24"/>
        </w:rPr>
        <w:t xml:space="preserve">e 4 present </w:t>
      </w:r>
      <w:r w:rsidR="00BE3EEE">
        <w:rPr>
          <w:sz w:val="24"/>
          <w:szCs w:val="24"/>
        </w:rPr>
        <w:t>commissioners.</w:t>
      </w:r>
    </w:p>
    <w:p w14:paraId="377BE35A" w14:textId="26CDB556" w:rsidR="00BE3EEE" w:rsidRDefault="00BE3EEE" w:rsidP="00325235">
      <w:pPr>
        <w:pStyle w:val="SimpleNos2"/>
        <w:numPr>
          <w:ilvl w:val="0"/>
          <w:numId w:val="0"/>
        </w:numPr>
        <w:spacing w:after="0"/>
        <w:ind w:left="720"/>
        <w:rPr>
          <w:sz w:val="24"/>
          <w:szCs w:val="24"/>
        </w:rPr>
      </w:pPr>
    </w:p>
    <w:p w14:paraId="3CB267AE" w14:textId="0A27E5B1" w:rsidR="00BE3EEE" w:rsidRDefault="00BE3EEE" w:rsidP="00325235">
      <w:pPr>
        <w:pStyle w:val="SimpleNos2"/>
        <w:numPr>
          <w:ilvl w:val="0"/>
          <w:numId w:val="0"/>
        </w:numPr>
        <w:spacing w:after="0"/>
        <w:ind w:left="720"/>
        <w:rPr>
          <w:sz w:val="24"/>
          <w:szCs w:val="24"/>
        </w:rPr>
      </w:pPr>
      <w:r>
        <w:rPr>
          <w:sz w:val="24"/>
          <w:szCs w:val="24"/>
        </w:rPr>
        <w:t xml:space="preserve">A request was made for a monthly project-to-date summary of the capital expenditures for Station 4.  A similar request was made for the capital expenditures for the new temporary station. </w:t>
      </w:r>
    </w:p>
    <w:bookmarkEnd w:id="2"/>
    <w:p w14:paraId="31A2CEC5" w14:textId="77777777" w:rsidR="00325235" w:rsidRPr="000501AB" w:rsidRDefault="00325235" w:rsidP="00325235">
      <w:pPr>
        <w:pStyle w:val="SimpleNos2"/>
        <w:numPr>
          <w:ilvl w:val="0"/>
          <w:numId w:val="0"/>
        </w:numPr>
        <w:ind w:left="1440"/>
        <w:rPr>
          <w:sz w:val="24"/>
          <w:szCs w:val="24"/>
        </w:rPr>
      </w:pPr>
    </w:p>
    <w:p w14:paraId="5CF5E859" w14:textId="77777777" w:rsidR="000501AB" w:rsidRPr="00BF6E6C" w:rsidRDefault="000501AB" w:rsidP="00977EC8">
      <w:pPr>
        <w:pStyle w:val="Subtitle"/>
        <w:ind w:left="2160" w:firstLine="720"/>
        <w:jc w:val="left"/>
        <w:rPr>
          <w:rFonts w:ascii="Times New Roman" w:hAnsi="Times New Roman"/>
          <w:b/>
          <w:w w:val="103"/>
        </w:rPr>
      </w:pPr>
      <w:r w:rsidRPr="00BF6E6C">
        <w:rPr>
          <w:rFonts w:ascii="Times New Roman" w:hAnsi="Times New Roman"/>
          <w:b/>
          <w:w w:val="103"/>
        </w:rPr>
        <w:t>DISCUSSION/ACTION</w:t>
      </w:r>
      <w:r w:rsidRPr="00BF6E6C">
        <w:rPr>
          <w:rFonts w:ascii="Times New Roman" w:hAnsi="Times New Roman"/>
          <w:b/>
          <w:spacing w:val="2"/>
          <w:w w:val="103"/>
        </w:rPr>
        <w:t xml:space="preserve"> </w:t>
      </w:r>
      <w:r w:rsidRPr="00BF6E6C">
        <w:rPr>
          <w:rFonts w:ascii="Times New Roman" w:hAnsi="Times New Roman"/>
          <w:b/>
          <w:w w:val="103"/>
        </w:rPr>
        <w:t>ITEMS</w:t>
      </w:r>
    </w:p>
    <w:p w14:paraId="60DF8F19" w14:textId="40A0AA34" w:rsidR="000501AB" w:rsidRPr="00325235" w:rsidRDefault="000501AB" w:rsidP="006B581E">
      <w:pPr>
        <w:pStyle w:val="SimpleNos1"/>
        <w:numPr>
          <w:ilvl w:val="0"/>
          <w:numId w:val="7"/>
        </w:numPr>
        <w:rPr>
          <w:sz w:val="24"/>
          <w:szCs w:val="24"/>
        </w:rPr>
      </w:pPr>
      <w:r w:rsidRPr="00606137">
        <w:rPr>
          <w:color w:val="000000"/>
          <w:sz w:val="24"/>
          <w:szCs w:val="24"/>
        </w:rPr>
        <w:t xml:space="preserve">Review and consider approval of </w:t>
      </w:r>
      <w:r>
        <w:rPr>
          <w:color w:val="000000"/>
          <w:sz w:val="24"/>
          <w:szCs w:val="24"/>
        </w:rPr>
        <w:t xml:space="preserve">Regular </w:t>
      </w:r>
      <w:r w:rsidRPr="00606137">
        <w:rPr>
          <w:color w:val="000000"/>
          <w:sz w:val="24"/>
          <w:szCs w:val="24"/>
        </w:rPr>
        <w:t>Meeting Minutes</w:t>
      </w:r>
      <w:r>
        <w:rPr>
          <w:color w:val="000000"/>
          <w:sz w:val="24"/>
          <w:szCs w:val="24"/>
        </w:rPr>
        <w:t xml:space="preserve">; </w:t>
      </w:r>
    </w:p>
    <w:p w14:paraId="6EAE51D3" w14:textId="35771E40" w:rsidR="00325235" w:rsidRDefault="00325235" w:rsidP="00325235">
      <w:pPr>
        <w:pStyle w:val="SimpleNos1"/>
        <w:numPr>
          <w:ilvl w:val="0"/>
          <w:numId w:val="0"/>
        </w:numPr>
        <w:ind w:left="720"/>
        <w:rPr>
          <w:color w:val="000000"/>
          <w:sz w:val="24"/>
          <w:szCs w:val="24"/>
        </w:rPr>
      </w:pPr>
      <w:bookmarkStart w:id="3" w:name="_Hlk5612149"/>
      <w:r>
        <w:rPr>
          <w:color w:val="000000"/>
          <w:sz w:val="24"/>
          <w:szCs w:val="24"/>
        </w:rPr>
        <w:t>Mr. Graf made a motion to approve the meeting minutes from:</w:t>
      </w:r>
    </w:p>
    <w:p w14:paraId="35D0488E" w14:textId="7E410B5D" w:rsidR="00325235" w:rsidRDefault="00325235" w:rsidP="007845EF">
      <w:pPr>
        <w:pStyle w:val="SimpleNos1"/>
        <w:numPr>
          <w:ilvl w:val="0"/>
          <w:numId w:val="9"/>
        </w:numPr>
        <w:spacing w:after="0"/>
        <w:rPr>
          <w:color w:val="000000"/>
          <w:sz w:val="24"/>
          <w:szCs w:val="24"/>
        </w:rPr>
      </w:pPr>
      <w:r>
        <w:rPr>
          <w:color w:val="000000"/>
          <w:sz w:val="24"/>
          <w:szCs w:val="24"/>
        </w:rPr>
        <w:t xml:space="preserve">February 17, 2019 Regular </w:t>
      </w:r>
      <w:r w:rsidR="007845EF">
        <w:rPr>
          <w:color w:val="000000"/>
          <w:sz w:val="24"/>
          <w:szCs w:val="24"/>
        </w:rPr>
        <w:t>M</w:t>
      </w:r>
      <w:r>
        <w:rPr>
          <w:color w:val="000000"/>
          <w:sz w:val="24"/>
          <w:szCs w:val="24"/>
        </w:rPr>
        <w:t>eeting</w:t>
      </w:r>
    </w:p>
    <w:p w14:paraId="384C0A47" w14:textId="77777777" w:rsidR="007845EF" w:rsidRDefault="00325235" w:rsidP="007845EF">
      <w:pPr>
        <w:pStyle w:val="SimpleNos1"/>
        <w:numPr>
          <w:ilvl w:val="0"/>
          <w:numId w:val="9"/>
        </w:numPr>
        <w:spacing w:after="0"/>
        <w:rPr>
          <w:color w:val="000000"/>
          <w:sz w:val="24"/>
          <w:szCs w:val="24"/>
        </w:rPr>
      </w:pPr>
      <w:r>
        <w:rPr>
          <w:color w:val="000000"/>
          <w:sz w:val="24"/>
          <w:szCs w:val="24"/>
        </w:rPr>
        <w:t xml:space="preserve">January 29, </w:t>
      </w:r>
      <w:r w:rsidR="007845EF">
        <w:rPr>
          <w:color w:val="000000"/>
          <w:sz w:val="24"/>
          <w:szCs w:val="24"/>
        </w:rPr>
        <w:t>2019 Special</w:t>
      </w:r>
      <w:r>
        <w:rPr>
          <w:color w:val="000000"/>
          <w:sz w:val="24"/>
          <w:szCs w:val="24"/>
        </w:rPr>
        <w:t xml:space="preserve"> Meeting </w:t>
      </w:r>
    </w:p>
    <w:p w14:paraId="2101169E" w14:textId="12EAD0EC" w:rsidR="00325235" w:rsidRPr="00B05160" w:rsidRDefault="00325235" w:rsidP="007845EF">
      <w:pPr>
        <w:pStyle w:val="SimpleNos1"/>
        <w:numPr>
          <w:ilvl w:val="0"/>
          <w:numId w:val="9"/>
        </w:numPr>
        <w:spacing w:after="0"/>
        <w:rPr>
          <w:sz w:val="24"/>
          <w:szCs w:val="24"/>
        </w:rPr>
      </w:pPr>
      <w:r>
        <w:rPr>
          <w:color w:val="000000"/>
          <w:sz w:val="24"/>
          <w:szCs w:val="24"/>
        </w:rPr>
        <w:t xml:space="preserve">January </w:t>
      </w:r>
      <w:r w:rsidR="007845EF">
        <w:rPr>
          <w:color w:val="000000"/>
          <w:sz w:val="24"/>
          <w:szCs w:val="24"/>
        </w:rPr>
        <w:t>14, 2019 Regular Meeting</w:t>
      </w:r>
    </w:p>
    <w:p w14:paraId="555DA39B" w14:textId="77777777" w:rsidR="00B05160" w:rsidRPr="007031BD" w:rsidRDefault="00B05160" w:rsidP="00B05160">
      <w:pPr>
        <w:pStyle w:val="SimpleNos1"/>
        <w:numPr>
          <w:ilvl w:val="0"/>
          <w:numId w:val="0"/>
        </w:numPr>
        <w:spacing w:after="0"/>
        <w:ind w:left="1440"/>
        <w:rPr>
          <w:sz w:val="24"/>
          <w:szCs w:val="24"/>
        </w:rPr>
      </w:pPr>
    </w:p>
    <w:p w14:paraId="362E3426" w14:textId="58676DC4" w:rsidR="007031BD" w:rsidRPr="007845EF" w:rsidRDefault="007031BD" w:rsidP="007031BD">
      <w:pPr>
        <w:pStyle w:val="SimpleNos1"/>
        <w:numPr>
          <w:ilvl w:val="0"/>
          <w:numId w:val="0"/>
        </w:numPr>
        <w:spacing w:after="0"/>
        <w:ind w:left="1440" w:hanging="720"/>
        <w:rPr>
          <w:sz w:val="24"/>
          <w:szCs w:val="24"/>
        </w:rPr>
      </w:pPr>
      <w:r>
        <w:rPr>
          <w:color w:val="000000"/>
          <w:sz w:val="24"/>
          <w:szCs w:val="24"/>
        </w:rPr>
        <w:t xml:space="preserve">Motion was seconded by </w:t>
      </w:r>
      <w:r w:rsidR="00B05160">
        <w:rPr>
          <w:color w:val="000000"/>
          <w:sz w:val="24"/>
          <w:szCs w:val="24"/>
        </w:rPr>
        <w:t>Ms. Clausen</w:t>
      </w:r>
      <w:r>
        <w:rPr>
          <w:color w:val="000000"/>
          <w:sz w:val="24"/>
          <w:szCs w:val="24"/>
        </w:rPr>
        <w:t xml:space="preserve"> and passed unanimously.</w:t>
      </w:r>
    </w:p>
    <w:bookmarkEnd w:id="3"/>
    <w:p w14:paraId="2FD51B86" w14:textId="77777777" w:rsidR="007845EF" w:rsidRDefault="007845EF" w:rsidP="007845EF">
      <w:pPr>
        <w:pStyle w:val="SimpleNos1"/>
        <w:numPr>
          <w:ilvl w:val="0"/>
          <w:numId w:val="0"/>
        </w:numPr>
        <w:spacing w:after="0"/>
        <w:ind w:left="1440"/>
        <w:rPr>
          <w:sz w:val="24"/>
          <w:szCs w:val="24"/>
        </w:rPr>
      </w:pPr>
    </w:p>
    <w:p w14:paraId="25754E39" w14:textId="53F1D471" w:rsidR="00B32E2D" w:rsidRPr="00ED74CB" w:rsidRDefault="00B32E2D" w:rsidP="006B581E">
      <w:pPr>
        <w:pStyle w:val="SimpleNos1"/>
        <w:numPr>
          <w:ilvl w:val="0"/>
          <w:numId w:val="7"/>
        </w:numPr>
        <w:rPr>
          <w:sz w:val="24"/>
          <w:szCs w:val="24"/>
        </w:rPr>
      </w:pPr>
      <w:r>
        <w:rPr>
          <w:sz w:val="24"/>
          <w:szCs w:val="24"/>
        </w:rPr>
        <w:t xml:space="preserve">Discuss and consider </w:t>
      </w:r>
      <w:r w:rsidR="0087549D">
        <w:rPr>
          <w:sz w:val="24"/>
          <w:szCs w:val="24"/>
        </w:rPr>
        <w:t xml:space="preserve">any needed repairs or other uses </w:t>
      </w:r>
      <w:r>
        <w:rPr>
          <w:sz w:val="24"/>
          <w:szCs w:val="24"/>
        </w:rPr>
        <w:t>related to Bremer Training Center</w:t>
      </w:r>
      <w:r w:rsidR="0087549D">
        <w:rPr>
          <w:sz w:val="24"/>
          <w:szCs w:val="24"/>
        </w:rPr>
        <w:t>;</w:t>
      </w:r>
      <w:r w:rsidR="004E0E01">
        <w:rPr>
          <w:color w:val="FF0000"/>
          <w:sz w:val="24"/>
          <w:szCs w:val="24"/>
        </w:rPr>
        <w:t xml:space="preserve"> </w:t>
      </w:r>
    </w:p>
    <w:p w14:paraId="7F6FC5B1" w14:textId="200E565A" w:rsidR="00ED74CB" w:rsidRPr="00ED74CB" w:rsidRDefault="00ED74CB" w:rsidP="00ED74CB">
      <w:pPr>
        <w:pStyle w:val="SimpleNos1"/>
        <w:numPr>
          <w:ilvl w:val="0"/>
          <w:numId w:val="0"/>
        </w:numPr>
        <w:ind w:left="720"/>
        <w:rPr>
          <w:sz w:val="24"/>
          <w:szCs w:val="24"/>
        </w:rPr>
      </w:pPr>
      <w:r w:rsidRPr="00ED74CB">
        <w:rPr>
          <w:sz w:val="24"/>
          <w:szCs w:val="24"/>
        </w:rPr>
        <w:t>No action taken.</w:t>
      </w:r>
    </w:p>
    <w:p w14:paraId="3BF78FA4" w14:textId="7A26F06B" w:rsidR="003A437E" w:rsidRDefault="004E0E01" w:rsidP="003A437E">
      <w:pPr>
        <w:pStyle w:val="SimpleNos1"/>
        <w:numPr>
          <w:ilvl w:val="0"/>
          <w:numId w:val="7"/>
        </w:numPr>
        <w:rPr>
          <w:sz w:val="24"/>
          <w:szCs w:val="24"/>
        </w:rPr>
      </w:pPr>
      <w:r>
        <w:rPr>
          <w:sz w:val="24"/>
          <w:szCs w:val="24"/>
        </w:rPr>
        <w:t>Discuss and consider construction, financing, furnishing and staffing</w:t>
      </w:r>
      <w:r w:rsidR="00B32E2D" w:rsidRPr="00B32E2D">
        <w:rPr>
          <w:sz w:val="24"/>
          <w:szCs w:val="24"/>
        </w:rPr>
        <w:t xml:space="preserve"> the new station on </w:t>
      </w:r>
      <w:r w:rsidR="00B32E2D">
        <w:rPr>
          <w:sz w:val="24"/>
          <w:szCs w:val="24"/>
        </w:rPr>
        <w:t xml:space="preserve">FM </w:t>
      </w:r>
      <w:r w:rsidR="00B32E2D" w:rsidRPr="00B32E2D">
        <w:rPr>
          <w:sz w:val="24"/>
          <w:szCs w:val="24"/>
        </w:rPr>
        <w:t>31</w:t>
      </w:r>
      <w:r>
        <w:rPr>
          <w:sz w:val="24"/>
          <w:szCs w:val="24"/>
        </w:rPr>
        <w:t>1 (Station 4</w:t>
      </w:r>
      <w:r w:rsidR="006B581E">
        <w:rPr>
          <w:sz w:val="24"/>
          <w:szCs w:val="24"/>
        </w:rPr>
        <w:t>); This</w:t>
      </w:r>
      <w:r w:rsidR="00D57153">
        <w:rPr>
          <w:sz w:val="24"/>
          <w:szCs w:val="24"/>
        </w:rPr>
        <w:t xml:space="preserve"> may include presentations by potential financial institutions;</w:t>
      </w:r>
    </w:p>
    <w:p w14:paraId="42E21F4C" w14:textId="55F1B614" w:rsidR="003A437E" w:rsidRDefault="003A437E" w:rsidP="003A437E">
      <w:pPr>
        <w:pStyle w:val="SimpleNos1"/>
        <w:numPr>
          <w:ilvl w:val="1"/>
          <w:numId w:val="7"/>
        </w:numPr>
        <w:rPr>
          <w:sz w:val="24"/>
          <w:szCs w:val="24"/>
        </w:rPr>
      </w:pPr>
      <w:r>
        <w:rPr>
          <w:sz w:val="24"/>
          <w:szCs w:val="24"/>
        </w:rPr>
        <w:t>Consider protesting Canyon Lake Water Service fees</w:t>
      </w:r>
    </w:p>
    <w:p w14:paraId="34E3099D" w14:textId="08F937FD" w:rsidR="009A4F21" w:rsidRDefault="009A4F21" w:rsidP="009A4F21">
      <w:pPr>
        <w:pStyle w:val="SimpleNos1"/>
        <w:numPr>
          <w:ilvl w:val="0"/>
          <w:numId w:val="0"/>
        </w:numPr>
        <w:ind w:left="1440"/>
        <w:rPr>
          <w:sz w:val="24"/>
          <w:szCs w:val="24"/>
        </w:rPr>
      </w:pPr>
      <w:r>
        <w:rPr>
          <w:sz w:val="24"/>
          <w:szCs w:val="24"/>
        </w:rPr>
        <w:t>The CLWSC fees will be taken u</w:t>
      </w:r>
      <w:r w:rsidR="00521B31">
        <w:rPr>
          <w:sz w:val="24"/>
          <w:szCs w:val="24"/>
        </w:rPr>
        <w:t>p</w:t>
      </w:r>
      <w:r>
        <w:rPr>
          <w:sz w:val="24"/>
          <w:szCs w:val="24"/>
        </w:rPr>
        <w:t xml:space="preserve"> at the next meeting.</w:t>
      </w:r>
    </w:p>
    <w:p w14:paraId="44FEF09F" w14:textId="3D0DFA62" w:rsidR="007031BD" w:rsidRPr="003A437E" w:rsidRDefault="007031BD" w:rsidP="007031BD">
      <w:pPr>
        <w:pStyle w:val="SimpleNos1"/>
        <w:numPr>
          <w:ilvl w:val="0"/>
          <w:numId w:val="0"/>
        </w:numPr>
        <w:ind w:left="720"/>
        <w:rPr>
          <w:sz w:val="24"/>
          <w:szCs w:val="24"/>
        </w:rPr>
      </w:pPr>
      <w:r>
        <w:rPr>
          <w:sz w:val="24"/>
          <w:szCs w:val="24"/>
        </w:rPr>
        <w:t xml:space="preserve">Motion was made by </w:t>
      </w:r>
      <w:r w:rsidR="00BE3EEE">
        <w:rPr>
          <w:sz w:val="24"/>
          <w:szCs w:val="24"/>
        </w:rPr>
        <w:t xml:space="preserve">Ms. Clausen </w:t>
      </w:r>
      <w:r>
        <w:rPr>
          <w:sz w:val="24"/>
          <w:szCs w:val="24"/>
        </w:rPr>
        <w:t>to</w:t>
      </w:r>
      <w:r w:rsidR="00BE3EEE">
        <w:rPr>
          <w:sz w:val="24"/>
          <w:szCs w:val="24"/>
        </w:rPr>
        <w:t xml:space="preserve"> approve the attached resolution for financing the new Station 4 at 311 and Rebecca Creek.</w:t>
      </w:r>
      <w:r>
        <w:rPr>
          <w:sz w:val="24"/>
          <w:szCs w:val="24"/>
        </w:rPr>
        <w:t xml:space="preserve"> Motion was seconded by </w:t>
      </w:r>
      <w:r w:rsidR="00BE3EEE">
        <w:rPr>
          <w:sz w:val="24"/>
          <w:szCs w:val="24"/>
        </w:rPr>
        <w:t>Mr. Graf</w:t>
      </w:r>
      <w:r>
        <w:rPr>
          <w:sz w:val="24"/>
          <w:szCs w:val="24"/>
        </w:rPr>
        <w:t xml:space="preserve"> and passed unanimously</w:t>
      </w:r>
      <w:r w:rsidR="00BE3EEE">
        <w:rPr>
          <w:sz w:val="24"/>
          <w:szCs w:val="24"/>
        </w:rPr>
        <w:t xml:space="preserve"> by the 4 commissioners present.  (Mr. Dean indicated his support for the resolution by Phone.)</w:t>
      </w:r>
      <w:r>
        <w:rPr>
          <w:sz w:val="24"/>
          <w:szCs w:val="24"/>
        </w:rPr>
        <w:t>.</w:t>
      </w:r>
    </w:p>
    <w:p w14:paraId="6B4BFF72" w14:textId="1450B501" w:rsidR="00B32E2D" w:rsidRDefault="00B32E2D" w:rsidP="006B581E">
      <w:pPr>
        <w:pStyle w:val="SimpleNos1"/>
        <w:numPr>
          <w:ilvl w:val="0"/>
          <w:numId w:val="7"/>
        </w:numPr>
        <w:rPr>
          <w:sz w:val="24"/>
          <w:szCs w:val="24"/>
        </w:rPr>
      </w:pPr>
      <w:r w:rsidRPr="00B32E2D">
        <w:rPr>
          <w:sz w:val="24"/>
          <w:szCs w:val="24"/>
        </w:rPr>
        <w:t>Discuss and consider items related to the budget and to bank accounts;</w:t>
      </w:r>
    </w:p>
    <w:p w14:paraId="773C9943" w14:textId="04E8E83F" w:rsidR="007031BD" w:rsidRPr="00B32E2D" w:rsidRDefault="007031BD" w:rsidP="007031BD">
      <w:pPr>
        <w:pStyle w:val="SimpleNos1"/>
        <w:numPr>
          <w:ilvl w:val="0"/>
          <w:numId w:val="0"/>
        </w:numPr>
        <w:ind w:left="720"/>
        <w:rPr>
          <w:sz w:val="24"/>
          <w:szCs w:val="24"/>
        </w:rPr>
      </w:pPr>
      <w:r>
        <w:rPr>
          <w:sz w:val="24"/>
          <w:szCs w:val="24"/>
        </w:rPr>
        <w:t>No action taken.</w:t>
      </w:r>
    </w:p>
    <w:p w14:paraId="26FBF889" w14:textId="76226DEF" w:rsidR="00B32E2D" w:rsidRDefault="00B32E2D" w:rsidP="006B581E">
      <w:pPr>
        <w:pStyle w:val="SimpleNos1"/>
        <w:numPr>
          <w:ilvl w:val="0"/>
          <w:numId w:val="7"/>
        </w:numPr>
        <w:rPr>
          <w:sz w:val="24"/>
          <w:szCs w:val="24"/>
        </w:rPr>
      </w:pPr>
      <w:r w:rsidRPr="00B32E2D">
        <w:rPr>
          <w:sz w:val="24"/>
          <w:szCs w:val="24"/>
        </w:rPr>
        <w:t xml:space="preserve">Discuss and consider </w:t>
      </w:r>
      <w:r w:rsidR="004E0E01">
        <w:rPr>
          <w:sz w:val="24"/>
          <w:szCs w:val="24"/>
        </w:rPr>
        <w:t>budget amendments for the</w:t>
      </w:r>
      <w:r w:rsidRPr="00B32E2D">
        <w:rPr>
          <w:sz w:val="24"/>
          <w:szCs w:val="24"/>
        </w:rPr>
        <w:t xml:space="preserve"> </w:t>
      </w:r>
      <w:r>
        <w:rPr>
          <w:sz w:val="24"/>
          <w:szCs w:val="24"/>
        </w:rPr>
        <w:t xml:space="preserve">District’s </w:t>
      </w:r>
      <w:r w:rsidRPr="00B32E2D">
        <w:rPr>
          <w:sz w:val="24"/>
          <w:szCs w:val="24"/>
        </w:rPr>
        <w:t>2019 budget</w:t>
      </w:r>
      <w:r w:rsidR="003A437E">
        <w:rPr>
          <w:sz w:val="24"/>
          <w:szCs w:val="24"/>
        </w:rPr>
        <w:t>, including adjustments to personnel compensation</w:t>
      </w:r>
      <w:r w:rsidRPr="00B32E2D">
        <w:rPr>
          <w:sz w:val="24"/>
          <w:szCs w:val="24"/>
        </w:rPr>
        <w:t>;</w:t>
      </w:r>
    </w:p>
    <w:p w14:paraId="21E05ABE" w14:textId="5492D97F" w:rsidR="007031BD" w:rsidRDefault="007031BD" w:rsidP="007031BD">
      <w:pPr>
        <w:pStyle w:val="SimpleNos1"/>
        <w:numPr>
          <w:ilvl w:val="0"/>
          <w:numId w:val="0"/>
        </w:numPr>
        <w:ind w:left="720"/>
        <w:rPr>
          <w:sz w:val="24"/>
          <w:szCs w:val="24"/>
        </w:rPr>
      </w:pPr>
      <w:r>
        <w:rPr>
          <w:sz w:val="24"/>
          <w:szCs w:val="24"/>
        </w:rPr>
        <w:t>No action taken.</w:t>
      </w:r>
      <w:r w:rsidR="009A4F21">
        <w:rPr>
          <w:sz w:val="24"/>
          <w:szCs w:val="24"/>
        </w:rPr>
        <w:t xml:space="preserve">  See item 16 below.</w:t>
      </w:r>
    </w:p>
    <w:p w14:paraId="35AFA1A2" w14:textId="15A968A0" w:rsidR="00B32E2D" w:rsidRDefault="00B32E2D" w:rsidP="006B581E">
      <w:pPr>
        <w:pStyle w:val="SimpleNos1"/>
        <w:numPr>
          <w:ilvl w:val="0"/>
          <w:numId w:val="7"/>
        </w:numPr>
        <w:rPr>
          <w:sz w:val="24"/>
          <w:szCs w:val="24"/>
        </w:rPr>
      </w:pPr>
      <w:r w:rsidRPr="00B32E2D">
        <w:rPr>
          <w:sz w:val="24"/>
          <w:szCs w:val="24"/>
        </w:rPr>
        <w:t>Update, discuss and consider BSBES activities, financials, and other related items, including the potential sale of the Rodeo Drive facility;</w:t>
      </w:r>
    </w:p>
    <w:p w14:paraId="1F1F7EBF" w14:textId="2B2B652E" w:rsidR="007031BD" w:rsidRPr="00B32E2D" w:rsidRDefault="00B05160" w:rsidP="007031BD">
      <w:pPr>
        <w:pStyle w:val="SimpleNos1"/>
        <w:numPr>
          <w:ilvl w:val="0"/>
          <w:numId w:val="0"/>
        </w:numPr>
        <w:ind w:left="720"/>
        <w:rPr>
          <w:sz w:val="24"/>
          <w:szCs w:val="24"/>
        </w:rPr>
      </w:pPr>
      <w:r w:rsidRPr="00B05160">
        <w:rPr>
          <w:sz w:val="24"/>
          <w:szCs w:val="24"/>
        </w:rPr>
        <w:lastRenderedPageBreak/>
        <w:t xml:space="preserve">Board </w:t>
      </w:r>
      <w:r w:rsidR="009A4F21" w:rsidRPr="00B05160">
        <w:rPr>
          <w:sz w:val="24"/>
          <w:szCs w:val="24"/>
        </w:rPr>
        <w:t xml:space="preserve">briefly </w:t>
      </w:r>
      <w:r w:rsidRPr="00B05160">
        <w:rPr>
          <w:sz w:val="24"/>
          <w:szCs w:val="24"/>
        </w:rPr>
        <w:t xml:space="preserve">discussed the agreement drafted by the Peeler law firm for the purchase of Rodeo Drive and </w:t>
      </w:r>
      <w:r w:rsidR="00521B31">
        <w:rPr>
          <w:sz w:val="24"/>
          <w:szCs w:val="24"/>
        </w:rPr>
        <w:t xml:space="preserve">consensus was </w:t>
      </w:r>
      <w:r w:rsidRPr="00B05160">
        <w:rPr>
          <w:sz w:val="24"/>
          <w:szCs w:val="24"/>
        </w:rPr>
        <w:t>to discuss at the next ESD 4 meeting in early April.</w:t>
      </w:r>
    </w:p>
    <w:p w14:paraId="4800E22B" w14:textId="3BE47A2B" w:rsidR="00B32E2D" w:rsidRDefault="00B32E2D" w:rsidP="006B581E">
      <w:pPr>
        <w:pStyle w:val="SimpleNos1"/>
        <w:numPr>
          <w:ilvl w:val="0"/>
          <w:numId w:val="7"/>
        </w:numPr>
        <w:rPr>
          <w:sz w:val="24"/>
          <w:szCs w:val="24"/>
        </w:rPr>
      </w:pPr>
      <w:r w:rsidRPr="00B32E2D">
        <w:rPr>
          <w:sz w:val="24"/>
          <w:szCs w:val="24"/>
        </w:rPr>
        <w:t xml:space="preserve">Discuss and consider </w:t>
      </w:r>
      <w:r w:rsidR="004E0E01">
        <w:rPr>
          <w:sz w:val="24"/>
          <w:szCs w:val="24"/>
        </w:rPr>
        <w:t xml:space="preserve">purchase or repair of </w:t>
      </w:r>
      <w:r w:rsidRPr="00B32E2D">
        <w:rPr>
          <w:sz w:val="24"/>
          <w:szCs w:val="24"/>
        </w:rPr>
        <w:t>apparatus and proposed capital items;</w:t>
      </w:r>
    </w:p>
    <w:p w14:paraId="472F9E0F" w14:textId="7CD7B452" w:rsidR="007031BD" w:rsidRPr="00B32E2D" w:rsidRDefault="007031BD" w:rsidP="007031BD">
      <w:pPr>
        <w:pStyle w:val="SimpleNos1"/>
        <w:numPr>
          <w:ilvl w:val="0"/>
          <w:numId w:val="0"/>
        </w:numPr>
        <w:ind w:left="720"/>
        <w:rPr>
          <w:sz w:val="24"/>
          <w:szCs w:val="24"/>
        </w:rPr>
      </w:pPr>
      <w:r>
        <w:rPr>
          <w:sz w:val="24"/>
          <w:szCs w:val="24"/>
        </w:rPr>
        <w:t>No action taken.</w:t>
      </w:r>
    </w:p>
    <w:p w14:paraId="208975CF" w14:textId="7A2DB721" w:rsidR="00B32E2D" w:rsidRDefault="00B32E2D" w:rsidP="006B581E">
      <w:pPr>
        <w:pStyle w:val="SimpleNos1"/>
        <w:numPr>
          <w:ilvl w:val="0"/>
          <w:numId w:val="7"/>
        </w:numPr>
        <w:rPr>
          <w:sz w:val="24"/>
          <w:szCs w:val="24"/>
        </w:rPr>
      </w:pPr>
      <w:r w:rsidRPr="00B32E2D">
        <w:rPr>
          <w:sz w:val="24"/>
          <w:szCs w:val="24"/>
        </w:rPr>
        <w:t>Discuss and consider the District’s financial forecast;</w:t>
      </w:r>
    </w:p>
    <w:p w14:paraId="46D76B3E" w14:textId="5DDB58BF" w:rsidR="007031BD" w:rsidRPr="00B32E2D" w:rsidRDefault="007031BD" w:rsidP="007031BD">
      <w:pPr>
        <w:pStyle w:val="SimpleNos1"/>
        <w:numPr>
          <w:ilvl w:val="0"/>
          <w:numId w:val="0"/>
        </w:numPr>
        <w:ind w:left="720"/>
        <w:rPr>
          <w:sz w:val="24"/>
          <w:szCs w:val="24"/>
        </w:rPr>
      </w:pPr>
      <w:r>
        <w:rPr>
          <w:sz w:val="24"/>
          <w:szCs w:val="24"/>
        </w:rPr>
        <w:t>No action taken.</w:t>
      </w:r>
      <w:r w:rsidR="00B05160">
        <w:rPr>
          <w:sz w:val="24"/>
          <w:szCs w:val="24"/>
        </w:rPr>
        <w:t xml:space="preserve">  Ms. Clausen plans to call a Financial Committee meeting.</w:t>
      </w:r>
    </w:p>
    <w:p w14:paraId="79FE0419" w14:textId="463076DC" w:rsidR="00B32E2D" w:rsidRDefault="00B32E2D" w:rsidP="006B581E">
      <w:pPr>
        <w:pStyle w:val="SimpleNos1"/>
        <w:numPr>
          <w:ilvl w:val="0"/>
          <w:numId w:val="7"/>
        </w:numPr>
        <w:rPr>
          <w:sz w:val="24"/>
          <w:szCs w:val="24"/>
        </w:rPr>
      </w:pPr>
      <w:r w:rsidRPr="00B32E2D">
        <w:rPr>
          <w:sz w:val="24"/>
          <w:szCs w:val="24"/>
        </w:rPr>
        <w:t>Update, discuss and consider the potential combining of ESD 4 and ESD 5</w:t>
      </w:r>
      <w:r w:rsidR="008F7953">
        <w:rPr>
          <w:sz w:val="24"/>
          <w:szCs w:val="24"/>
        </w:rPr>
        <w:t>, including funding any due diligence required</w:t>
      </w:r>
      <w:r w:rsidRPr="00B32E2D">
        <w:rPr>
          <w:sz w:val="24"/>
          <w:szCs w:val="24"/>
        </w:rPr>
        <w:t>;</w:t>
      </w:r>
    </w:p>
    <w:p w14:paraId="4C4CBA7A" w14:textId="2640951E" w:rsidR="007031BD" w:rsidRDefault="007031BD" w:rsidP="007031BD">
      <w:pPr>
        <w:pStyle w:val="SimpleNos1"/>
        <w:numPr>
          <w:ilvl w:val="0"/>
          <w:numId w:val="0"/>
        </w:numPr>
        <w:ind w:left="720"/>
        <w:rPr>
          <w:sz w:val="24"/>
          <w:szCs w:val="24"/>
        </w:rPr>
      </w:pPr>
      <w:r>
        <w:rPr>
          <w:sz w:val="24"/>
          <w:szCs w:val="24"/>
        </w:rPr>
        <w:t>No action taken.</w:t>
      </w:r>
    </w:p>
    <w:p w14:paraId="4EA03BC1" w14:textId="1CD80F5C" w:rsidR="00433FE0" w:rsidRDefault="00433FE0" w:rsidP="006B581E">
      <w:pPr>
        <w:pStyle w:val="SimpleNos1"/>
        <w:numPr>
          <w:ilvl w:val="0"/>
          <w:numId w:val="7"/>
        </w:numPr>
        <w:rPr>
          <w:sz w:val="24"/>
          <w:szCs w:val="24"/>
        </w:rPr>
      </w:pPr>
      <w:r>
        <w:rPr>
          <w:sz w:val="24"/>
          <w:szCs w:val="24"/>
        </w:rPr>
        <w:t>Discuss ongoing law suits and recent depositions;</w:t>
      </w:r>
    </w:p>
    <w:p w14:paraId="27D1ED0D" w14:textId="5F167824" w:rsidR="007031BD" w:rsidRDefault="007031BD" w:rsidP="007031BD">
      <w:pPr>
        <w:pStyle w:val="SimpleNos1"/>
        <w:numPr>
          <w:ilvl w:val="0"/>
          <w:numId w:val="0"/>
        </w:numPr>
        <w:ind w:left="720"/>
        <w:rPr>
          <w:sz w:val="24"/>
          <w:szCs w:val="24"/>
        </w:rPr>
      </w:pPr>
      <w:r>
        <w:rPr>
          <w:sz w:val="24"/>
          <w:szCs w:val="24"/>
        </w:rPr>
        <w:t>No action taken.</w:t>
      </w:r>
    </w:p>
    <w:p w14:paraId="4D0CD3F3" w14:textId="7C0BE05B" w:rsidR="008F7953" w:rsidRDefault="008F7953" w:rsidP="006B581E">
      <w:pPr>
        <w:pStyle w:val="SimpleNos1"/>
        <w:numPr>
          <w:ilvl w:val="0"/>
          <w:numId w:val="7"/>
        </w:numPr>
        <w:rPr>
          <w:sz w:val="24"/>
          <w:szCs w:val="24"/>
        </w:rPr>
      </w:pPr>
      <w:r>
        <w:rPr>
          <w:sz w:val="24"/>
          <w:szCs w:val="24"/>
        </w:rPr>
        <w:t>Executive Session to discuss purchase of Real Estate</w:t>
      </w:r>
      <w:r w:rsidR="007031BD">
        <w:rPr>
          <w:sz w:val="24"/>
          <w:szCs w:val="24"/>
        </w:rPr>
        <w:t>;</w:t>
      </w:r>
    </w:p>
    <w:p w14:paraId="569DC9F2" w14:textId="7F659688" w:rsidR="007031BD" w:rsidRDefault="007031BD" w:rsidP="007031BD">
      <w:pPr>
        <w:pStyle w:val="SimpleNos1"/>
        <w:numPr>
          <w:ilvl w:val="0"/>
          <w:numId w:val="0"/>
        </w:numPr>
        <w:ind w:left="720"/>
        <w:rPr>
          <w:sz w:val="24"/>
          <w:szCs w:val="24"/>
        </w:rPr>
      </w:pPr>
      <w:r>
        <w:rPr>
          <w:sz w:val="24"/>
          <w:szCs w:val="24"/>
        </w:rPr>
        <w:t xml:space="preserve">Board </w:t>
      </w:r>
      <w:r w:rsidR="00B05160">
        <w:rPr>
          <w:sz w:val="24"/>
          <w:szCs w:val="24"/>
        </w:rPr>
        <w:t xml:space="preserve">did not go into </w:t>
      </w:r>
      <w:r>
        <w:rPr>
          <w:sz w:val="24"/>
          <w:szCs w:val="24"/>
        </w:rPr>
        <w:t>Executive Session</w:t>
      </w:r>
      <w:r w:rsidR="00B05160">
        <w:rPr>
          <w:sz w:val="24"/>
          <w:szCs w:val="24"/>
        </w:rPr>
        <w:t>.  See 9 above.</w:t>
      </w:r>
    </w:p>
    <w:p w14:paraId="3600F5F7" w14:textId="7F5C5025" w:rsidR="000501AB" w:rsidRDefault="000501AB" w:rsidP="006B581E">
      <w:pPr>
        <w:pStyle w:val="SimpleNos1"/>
        <w:numPr>
          <w:ilvl w:val="0"/>
          <w:numId w:val="7"/>
        </w:numPr>
        <w:rPr>
          <w:sz w:val="24"/>
          <w:szCs w:val="24"/>
        </w:rPr>
      </w:pPr>
      <w:r w:rsidRPr="00606137">
        <w:rPr>
          <w:sz w:val="24"/>
          <w:szCs w:val="24"/>
        </w:rPr>
        <w:t>Discuss agenda, time and date for next meeting.</w:t>
      </w:r>
    </w:p>
    <w:p w14:paraId="137BAA8F" w14:textId="5ACCCEB2" w:rsidR="007031BD" w:rsidRDefault="007031BD" w:rsidP="007031BD">
      <w:pPr>
        <w:pStyle w:val="SimpleNos1"/>
        <w:numPr>
          <w:ilvl w:val="0"/>
          <w:numId w:val="0"/>
        </w:numPr>
        <w:ind w:left="720"/>
        <w:rPr>
          <w:sz w:val="24"/>
          <w:szCs w:val="24"/>
        </w:rPr>
      </w:pPr>
      <w:r>
        <w:rPr>
          <w:sz w:val="24"/>
          <w:szCs w:val="24"/>
        </w:rPr>
        <w:t xml:space="preserve">Next meeting </w:t>
      </w:r>
      <w:r w:rsidR="009A4F21">
        <w:rPr>
          <w:sz w:val="24"/>
          <w:szCs w:val="24"/>
        </w:rPr>
        <w:t xml:space="preserve">is planned for April 8, 2019 at 5:30 at the Bremer </w:t>
      </w:r>
      <w:proofErr w:type="gramStart"/>
      <w:r w:rsidR="00E914E7">
        <w:rPr>
          <w:sz w:val="24"/>
          <w:szCs w:val="24"/>
        </w:rPr>
        <w:t xml:space="preserve">Building.  </w:t>
      </w:r>
      <w:r>
        <w:rPr>
          <w:sz w:val="24"/>
          <w:szCs w:val="24"/>
        </w:rPr>
        <w:t xml:space="preserve"> </w:t>
      </w:r>
      <w:proofErr w:type="gramEnd"/>
      <w:r>
        <w:rPr>
          <w:sz w:val="24"/>
          <w:szCs w:val="24"/>
        </w:rPr>
        <w:t xml:space="preserve">                     .</w:t>
      </w:r>
    </w:p>
    <w:p w14:paraId="6B887EDF" w14:textId="4FF30576" w:rsidR="00FB5188" w:rsidRDefault="00FB5188" w:rsidP="006B581E">
      <w:pPr>
        <w:pStyle w:val="SimpleNos1"/>
        <w:numPr>
          <w:ilvl w:val="0"/>
          <w:numId w:val="7"/>
        </w:numPr>
        <w:rPr>
          <w:sz w:val="24"/>
          <w:szCs w:val="24"/>
        </w:rPr>
      </w:pPr>
      <w:r>
        <w:rPr>
          <w:sz w:val="24"/>
          <w:szCs w:val="24"/>
        </w:rPr>
        <w:t>Break for Joint Session – Reconvene in Joint Session</w:t>
      </w:r>
    </w:p>
    <w:p w14:paraId="392551C4" w14:textId="1743E51E" w:rsidR="007031BD" w:rsidRDefault="007031BD" w:rsidP="007031BD">
      <w:pPr>
        <w:pStyle w:val="SimpleNos1"/>
        <w:numPr>
          <w:ilvl w:val="0"/>
          <w:numId w:val="0"/>
        </w:numPr>
        <w:ind w:left="720"/>
        <w:rPr>
          <w:sz w:val="24"/>
          <w:szCs w:val="24"/>
        </w:rPr>
      </w:pPr>
      <w:r>
        <w:rPr>
          <w:sz w:val="24"/>
          <w:szCs w:val="24"/>
        </w:rPr>
        <w:t xml:space="preserve">Board broke </w:t>
      </w:r>
      <w:r w:rsidR="009A4F21">
        <w:rPr>
          <w:sz w:val="24"/>
          <w:szCs w:val="24"/>
        </w:rPr>
        <w:t xml:space="preserve">at 5:10 for the Joint Session.  Mr. Dean arrived at 5:20 pm.  Board came out of the Joint session at 6:35 and then reconvened to discuss Chief </w:t>
      </w:r>
      <w:proofErr w:type="spellStart"/>
      <w:r w:rsidR="009A4F21">
        <w:rPr>
          <w:sz w:val="24"/>
          <w:szCs w:val="24"/>
        </w:rPr>
        <w:t>Southwell’s</w:t>
      </w:r>
      <w:proofErr w:type="spellEnd"/>
      <w:r w:rsidR="009A4F21">
        <w:rPr>
          <w:sz w:val="24"/>
          <w:szCs w:val="24"/>
        </w:rPr>
        <w:t xml:space="preserve"> proposal for competitive compensation under item 8 above.</w:t>
      </w:r>
    </w:p>
    <w:p w14:paraId="22B98120" w14:textId="4A74758A" w:rsidR="009A4F21" w:rsidRDefault="009A4F21" w:rsidP="007031BD">
      <w:pPr>
        <w:pStyle w:val="SimpleNos1"/>
        <w:numPr>
          <w:ilvl w:val="0"/>
          <w:numId w:val="0"/>
        </w:numPr>
        <w:ind w:left="720"/>
        <w:rPr>
          <w:sz w:val="24"/>
          <w:szCs w:val="24"/>
        </w:rPr>
      </w:pPr>
      <w:r>
        <w:rPr>
          <w:sz w:val="24"/>
          <w:szCs w:val="24"/>
        </w:rPr>
        <w:t xml:space="preserve">Motion was made by President Barnett to support Chief </w:t>
      </w:r>
      <w:proofErr w:type="spellStart"/>
      <w:r>
        <w:rPr>
          <w:sz w:val="24"/>
          <w:szCs w:val="24"/>
        </w:rPr>
        <w:t>Southwell’s</w:t>
      </w:r>
      <w:proofErr w:type="spellEnd"/>
      <w:r>
        <w:rPr>
          <w:sz w:val="24"/>
          <w:szCs w:val="24"/>
        </w:rPr>
        <w:t xml:space="preserve"> proposal </w:t>
      </w:r>
      <w:r w:rsidR="00B510C0">
        <w:rPr>
          <w:sz w:val="24"/>
          <w:szCs w:val="24"/>
        </w:rPr>
        <w:t xml:space="preserve">for </w:t>
      </w:r>
      <w:r>
        <w:rPr>
          <w:sz w:val="24"/>
          <w:szCs w:val="24"/>
        </w:rPr>
        <w:t>competitive compensation.  Mr. Dean seconded with unanimous approval of all 5 commissioners.</w:t>
      </w:r>
    </w:p>
    <w:p w14:paraId="4F309EEA" w14:textId="632F50EB" w:rsidR="007031BD" w:rsidRPr="00606137" w:rsidRDefault="007031BD" w:rsidP="007031BD">
      <w:pPr>
        <w:pStyle w:val="SimpleNos1"/>
        <w:numPr>
          <w:ilvl w:val="0"/>
          <w:numId w:val="0"/>
        </w:numPr>
        <w:ind w:left="720"/>
        <w:rPr>
          <w:sz w:val="24"/>
          <w:szCs w:val="24"/>
        </w:rPr>
      </w:pPr>
      <w:r>
        <w:rPr>
          <w:sz w:val="24"/>
          <w:szCs w:val="24"/>
        </w:rPr>
        <w:t xml:space="preserve">Meeting adjourned </w:t>
      </w:r>
      <w:r w:rsidR="009A4F21">
        <w:rPr>
          <w:sz w:val="24"/>
          <w:szCs w:val="24"/>
        </w:rPr>
        <w:t>at 7:00 pm.</w:t>
      </w:r>
      <w:r>
        <w:rPr>
          <w:sz w:val="24"/>
          <w:szCs w:val="24"/>
        </w:rPr>
        <w:t xml:space="preserve">            </w:t>
      </w:r>
      <w:proofErr w:type="gramStart"/>
      <w:r>
        <w:rPr>
          <w:sz w:val="24"/>
          <w:szCs w:val="24"/>
        </w:rPr>
        <w:t xml:space="preserve">  .</w:t>
      </w:r>
      <w:proofErr w:type="gramEnd"/>
    </w:p>
    <w:p w14:paraId="47E36D67" w14:textId="1E56628F" w:rsidR="000501AB" w:rsidRPr="00606137" w:rsidRDefault="000501AB" w:rsidP="000501AB">
      <w:pPr>
        <w:pStyle w:val="BodyText"/>
        <w:spacing w:after="120"/>
        <w:rPr>
          <w:b/>
          <w:bCs/>
        </w:rPr>
      </w:pPr>
      <w:r w:rsidRPr="00606137">
        <w:rPr>
          <w:b/>
          <w:bCs/>
        </w:rPr>
        <w:t xml:space="preserve">A packet containing all supportive documentation for this </w:t>
      </w:r>
      <w:r w:rsidR="009A4F21">
        <w:rPr>
          <w:b/>
          <w:bCs/>
          <w:lang w:val="en-US"/>
        </w:rPr>
        <w:t>meeting</w:t>
      </w:r>
      <w:r w:rsidRPr="00606137">
        <w:rPr>
          <w:b/>
          <w:bCs/>
        </w:rPr>
        <w:t xml:space="preserve"> is available for inspection at </w:t>
      </w:r>
      <w:r w:rsidR="00B32E2D">
        <w:rPr>
          <w:b/>
          <w:bCs/>
          <w:lang w:val="en-US"/>
        </w:rPr>
        <w:t>353 Rodeo Drive, Spring Branch, Texas 78070</w:t>
      </w:r>
      <w:r w:rsidRPr="00606137">
        <w:rPr>
          <w:b/>
          <w:bCs/>
        </w:rPr>
        <w:t xml:space="preserve">, between the hours of </w:t>
      </w:r>
      <w:smartTag w:uri="urn:schemas-microsoft-com:office:smarttags" w:element="time">
        <w:smartTagPr>
          <w:attr w:name="Minute" w:val="0"/>
          <w:attr w:name="Hour" w:val="17"/>
        </w:smartTagPr>
        <w:r w:rsidRPr="00606137">
          <w:rPr>
            <w:b/>
            <w:bCs/>
          </w:rPr>
          <w:t>8:00 a.m.</w:t>
        </w:r>
      </w:smartTag>
      <w:r w:rsidRPr="00606137">
        <w:rPr>
          <w:b/>
          <w:bCs/>
        </w:rPr>
        <w:t xml:space="preserve"> and </w:t>
      </w:r>
      <w:smartTag w:uri="urn:schemas-microsoft-com:office:smarttags" w:element="time">
        <w:smartTagPr>
          <w:attr w:name="Minute" w:val="0"/>
          <w:attr w:name="Hour" w:val="17"/>
        </w:smartTagPr>
        <w:r w:rsidRPr="00606137">
          <w:rPr>
            <w:b/>
            <w:bCs/>
          </w:rPr>
          <w:t>5:00 p.m.</w:t>
        </w:r>
      </w:smartTag>
    </w:p>
    <w:p w14:paraId="7AE8E8FF" w14:textId="2E177BB6" w:rsidR="000501AB" w:rsidRPr="003A5992" w:rsidRDefault="000501AB" w:rsidP="008F7953">
      <w:pPr>
        <w:pStyle w:val="Signature"/>
        <w:rPr>
          <w:lang w:val="en-US"/>
        </w:rPr>
      </w:pPr>
      <w:r w:rsidRPr="00606137">
        <w:rPr>
          <w:u w:val="single"/>
        </w:rPr>
        <w:tab/>
      </w:r>
      <w:r w:rsidRPr="00606137">
        <w:rPr>
          <w:u w:val="single"/>
        </w:rPr>
        <w:tab/>
      </w:r>
      <w:r w:rsidR="008F7953">
        <w:rPr>
          <w:u w:val="single"/>
          <w:lang w:val="en-US"/>
        </w:rPr>
        <w:softHyphen/>
      </w:r>
      <w:r w:rsidR="008F7953">
        <w:rPr>
          <w:u w:val="single"/>
          <w:lang w:val="en-US"/>
        </w:rPr>
        <w:softHyphen/>
      </w:r>
      <w:r w:rsidR="008F7953">
        <w:rPr>
          <w:u w:val="single"/>
          <w:lang w:val="en-US"/>
        </w:rPr>
        <w:softHyphen/>
      </w:r>
      <w:r w:rsidR="008F7953">
        <w:rPr>
          <w:u w:val="single"/>
          <w:lang w:val="en-US"/>
        </w:rPr>
        <w:softHyphen/>
        <w:t>_____________________________</w:t>
      </w:r>
      <w:r w:rsidRPr="00606137">
        <w:rPr>
          <w:u w:val="single"/>
        </w:rPr>
        <w:br/>
      </w:r>
      <w:r w:rsidR="009A4F21">
        <w:rPr>
          <w:lang w:val="en-US"/>
        </w:rPr>
        <w:t>Paul Graf</w:t>
      </w:r>
      <w:r w:rsidRPr="00606137">
        <w:t xml:space="preserve">, </w:t>
      </w:r>
      <w:r w:rsidR="009A4F21">
        <w:rPr>
          <w:lang w:val="en-US"/>
        </w:rPr>
        <w:t xml:space="preserve">Secretary     </w:t>
      </w:r>
      <w:r w:rsidR="00D524A0">
        <w:rPr>
          <w:lang w:val="en-US"/>
        </w:rPr>
        <w:t xml:space="preserve"> </w:t>
      </w:r>
      <w:r w:rsidR="008F7953">
        <w:rPr>
          <w:lang w:val="en-US"/>
        </w:rPr>
        <w:t xml:space="preserve">                             </w:t>
      </w:r>
      <w:r w:rsidR="00D524A0">
        <w:rPr>
          <w:lang w:val="en-US"/>
        </w:rPr>
        <w:t>Comal</w:t>
      </w:r>
      <w:r w:rsidRPr="00606137">
        <w:t xml:space="preserve"> County Emergency Services District </w:t>
      </w:r>
      <w:r w:rsidR="00D524A0">
        <w:rPr>
          <w:lang w:val="en-US"/>
        </w:rPr>
        <w:t>4</w:t>
      </w:r>
    </w:p>
    <w:p w14:paraId="17E26933" w14:textId="77777777" w:rsidR="00D524A0" w:rsidRPr="00606137" w:rsidRDefault="00D524A0" w:rsidP="00D524A0">
      <w:pPr>
        <w:pStyle w:val="BodyText"/>
        <w:spacing w:after="120"/>
        <w:jc w:val="center"/>
      </w:pPr>
      <w:r w:rsidRPr="00606137">
        <w:t>****************************************************************************</w:t>
      </w:r>
    </w:p>
    <w:p w14:paraId="6AB76923" w14:textId="45088CB1" w:rsidR="000501AB" w:rsidRDefault="000501AB" w:rsidP="000501AB">
      <w:pPr>
        <w:pStyle w:val="BodyText"/>
      </w:pPr>
      <w:r w:rsidRPr="006D6B43">
        <w:lastRenderedPageBreak/>
        <w:t>The Board may retire to Executive Session any time between the meeting</w:t>
      </w:r>
      <w:r>
        <w:rPr>
          <w:lang w:val="en-US"/>
        </w:rPr>
        <w:t>’</w:t>
      </w:r>
      <w:r w:rsidRPr="006D6B43">
        <w:t>s opening and adjournment for any purpose authorized by the Texas Open Meetings Act, including but not limited to: consultation with legal counsel (Section 551.071 of the Texas Government Code); personnel matters (Section 551.074) and/or discussion of real estate acquisition (Section 551.072).  Action, if any, will be taken in open session.</w:t>
      </w:r>
    </w:p>
    <w:p w14:paraId="740A3A44" w14:textId="476A25FC" w:rsidR="00E914E7" w:rsidRDefault="00E914E7" w:rsidP="000501AB">
      <w:pPr>
        <w:pStyle w:val="BodyText"/>
      </w:pPr>
    </w:p>
    <w:p w14:paraId="4E4001F2" w14:textId="0897931C" w:rsidR="00E914E7" w:rsidRDefault="00E914E7" w:rsidP="000501AB">
      <w:pPr>
        <w:pStyle w:val="BodyText"/>
      </w:pPr>
    </w:p>
    <w:p w14:paraId="39F345C1" w14:textId="44C7D9E0" w:rsidR="00E914E7" w:rsidRDefault="00E914E7" w:rsidP="000501AB">
      <w:pPr>
        <w:pStyle w:val="BodyText"/>
      </w:pPr>
    </w:p>
    <w:p w14:paraId="41FE3B45" w14:textId="51349830" w:rsidR="00E914E7" w:rsidRDefault="00E914E7" w:rsidP="000501AB">
      <w:pPr>
        <w:pStyle w:val="BodyText"/>
      </w:pPr>
    </w:p>
    <w:p w14:paraId="69BF4645" w14:textId="69F7C74A" w:rsidR="00E914E7" w:rsidRDefault="00E914E7" w:rsidP="000501AB">
      <w:pPr>
        <w:pStyle w:val="BodyText"/>
      </w:pPr>
    </w:p>
    <w:p w14:paraId="61A5563F" w14:textId="1EEA8C1A" w:rsidR="00E914E7" w:rsidRDefault="00E914E7" w:rsidP="000501AB">
      <w:pPr>
        <w:pStyle w:val="BodyText"/>
      </w:pPr>
    </w:p>
    <w:p w14:paraId="270D736D" w14:textId="4A11D5FE" w:rsidR="00E914E7" w:rsidRDefault="00E914E7" w:rsidP="000501AB">
      <w:pPr>
        <w:pStyle w:val="BodyText"/>
      </w:pPr>
    </w:p>
    <w:p w14:paraId="294B505C" w14:textId="4956A027" w:rsidR="00E914E7" w:rsidRDefault="00E914E7" w:rsidP="000501AB">
      <w:pPr>
        <w:pStyle w:val="BodyText"/>
      </w:pPr>
    </w:p>
    <w:p w14:paraId="1B4AE3FE" w14:textId="2319495D" w:rsidR="00E914E7" w:rsidRDefault="00E914E7" w:rsidP="000501AB">
      <w:pPr>
        <w:pStyle w:val="BodyText"/>
      </w:pPr>
    </w:p>
    <w:p w14:paraId="1C203035" w14:textId="19E6164E" w:rsidR="00E914E7" w:rsidRDefault="00E914E7" w:rsidP="000501AB">
      <w:pPr>
        <w:pStyle w:val="BodyText"/>
      </w:pPr>
    </w:p>
    <w:p w14:paraId="2AF278E4" w14:textId="33149267" w:rsidR="00E914E7" w:rsidRDefault="00E914E7" w:rsidP="000501AB">
      <w:pPr>
        <w:pStyle w:val="BodyText"/>
      </w:pPr>
    </w:p>
    <w:p w14:paraId="37414F83" w14:textId="5F94231D" w:rsidR="00E914E7" w:rsidRDefault="00E914E7" w:rsidP="000501AB">
      <w:pPr>
        <w:pStyle w:val="BodyText"/>
      </w:pPr>
    </w:p>
    <w:p w14:paraId="5113F729" w14:textId="05FDC1C1" w:rsidR="00E914E7" w:rsidRDefault="00E914E7" w:rsidP="000501AB">
      <w:pPr>
        <w:pStyle w:val="BodyText"/>
      </w:pPr>
    </w:p>
    <w:p w14:paraId="72FEC521" w14:textId="32DD6FC9" w:rsidR="00E914E7" w:rsidRDefault="00E914E7" w:rsidP="000501AB">
      <w:pPr>
        <w:pStyle w:val="BodyText"/>
      </w:pPr>
    </w:p>
    <w:p w14:paraId="741641F7" w14:textId="14ED99AB" w:rsidR="00E914E7" w:rsidRDefault="00E914E7" w:rsidP="000501AB">
      <w:pPr>
        <w:pStyle w:val="BodyText"/>
      </w:pPr>
    </w:p>
    <w:p w14:paraId="7A2CEF30" w14:textId="28E0FBE0" w:rsidR="00E914E7" w:rsidRDefault="00E914E7" w:rsidP="000501AB">
      <w:pPr>
        <w:pStyle w:val="BodyText"/>
      </w:pPr>
    </w:p>
    <w:p w14:paraId="5A2B8888" w14:textId="5321A02C" w:rsidR="00E914E7" w:rsidRDefault="00E914E7" w:rsidP="000501AB">
      <w:pPr>
        <w:pStyle w:val="BodyText"/>
      </w:pPr>
    </w:p>
    <w:p w14:paraId="4C0A9EDC" w14:textId="4E7D46D2" w:rsidR="00E914E7" w:rsidRDefault="00E914E7" w:rsidP="000501AB">
      <w:pPr>
        <w:pStyle w:val="BodyText"/>
      </w:pPr>
    </w:p>
    <w:p w14:paraId="3712CB85" w14:textId="67167000" w:rsidR="00E914E7" w:rsidRDefault="00E914E7" w:rsidP="000501AB">
      <w:pPr>
        <w:pStyle w:val="BodyText"/>
      </w:pPr>
    </w:p>
    <w:p w14:paraId="62D3A32A" w14:textId="6C276310" w:rsidR="00E914E7" w:rsidRDefault="00E914E7" w:rsidP="000501AB">
      <w:pPr>
        <w:pStyle w:val="BodyText"/>
      </w:pPr>
    </w:p>
    <w:p w14:paraId="3E1050BA" w14:textId="12F5C96A" w:rsidR="00E914E7" w:rsidRDefault="00E914E7" w:rsidP="000501AB">
      <w:pPr>
        <w:pStyle w:val="BodyText"/>
      </w:pPr>
    </w:p>
    <w:p w14:paraId="7A3C92D0" w14:textId="00D93552" w:rsidR="00E914E7" w:rsidRDefault="00E914E7" w:rsidP="000501AB">
      <w:pPr>
        <w:pStyle w:val="BodyText"/>
      </w:pPr>
    </w:p>
    <w:p w14:paraId="4EAAC8A6" w14:textId="77777777" w:rsidR="00E914E7" w:rsidRPr="00E914E7" w:rsidRDefault="00E914E7" w:rsidP="00E914E7">
      <w:pPr>
        <w:widowControl w:val="0"/>
        <w:rPr>
          <w:b/>
          <w:snapToGrid w:val="0"/>
          <w:u w:val="single"/>
        </w:rPr>
      </w:pPr>
      <w:r w:rsidRPr="00E914E7">
        <w:rPr>
          <w:b/>
          <w:snapToGrid w:val="0"/>
          <w:u w:val="single"/>
        </w:rPr>
        <w:lastRenderedPageBreak/>
        <w:t>CERTIFICATE FOR RESOLUTION</w:t>
      </w:r>
    </w:p>
    <w:p w14:paraId="08E0697E" w14:textId="77777777" w:rsidR="00E914E7" w:rsidRPr="00E914E7" w:rsidRDefault="00E914E7" w:rsidP="00E914E7">
      <w:pPr>
        <w:widowControl w:val="0"/>
        <w:rPr>
          <w:snapToGrid w:val="0"/>
        </w:rPr>
      </w:pPr>
    </w:p>
    <w:p w14:paraId="243BAA71" w14:textId="77777777" w:rsidR="00E914E7" w:rsidRPr="00E914E7" w:rsidRDefault="00E914E7" w:rsidP="00E914E7">
      <w:pPr>
        <w:widowControl w:val="0"/>
        <w:rPr>
          <w:snapToGrid w:val="0"/>
        </w:rPr>
      </w:pPr>
    </w:p>
    <w:p w14:paraId="20067636" w14:textId="77777777" w:rsidR="00E914E7" w:rsidRPr="00E914E7" w:rsidRDefault="00E914E7" w:rsidP="00E914E7">
      <w:pPr>
        <w:widowControl w:val="0"/>
        <w:rPr>
          <w:snapToGrid w:val="0"/>
        </w:rPr>
      </w:pPr>
      <w:r w:rsidRPr="00E914E7">
        <w:rPr>
          <w:snapToGrid w:val="0"/>
        </w:rPr>
        <w:t>THE STATE OF TEXAS</w:t>
      </w:r>
      <w:r w:rsidRPr="00E914E7">
        <w:rPr>
          <w:snapToGrid w:val="0"/>
        </w:rPr>
        <w:tab/>
      </w:r>
      <w:r w:rsidRPr="00E914E7">
        <w:rPr>
          <w:snapToGrid w:val="0"/>
        </w:rPr>
        <w:tab/>
      </w:r>
      <w:r w:rsidRPr="00E914E7">
        <w:rPr>
          <w:snapToGrid w:val="0"/>
        </w:rPr>
        <w:tab/>
      </w:r>
      <w:r w:rsidRPr="00E914E7">
        <w:rPr>
          <w:snapToGrid w:val="0"/>
        </w:rPr>
        <w:tab/>
      </w:r>
      <w:r w:rsidRPr="00E914E7">
        <w:rPr>
          <w:snapToGrid w:val="0"/>
        </w:rPr>
        <w:tab/>
        <w:t>§</w:t>
      </w:r>
    </w:p>
    <w:p w14:paraId="32F1C232" w14:textId="77777777" w:rsidR="00E914E7" w:rsidRPr="00E914E7" w:rsidRDefault="00E914E7" w:rsidP="00E914E7">
      <w:pPr>
        <w:widowControl w:val="0"/>
        <w:rPr>
          <w:snapToGrid w:val="0"/>
        </w:rPr>
      </w:pPr>
      <w:r w:rsidRPr="00E914E7">
        <w:rPr>
          <w:snapToGrid w:val="0"/>
        </w:rPr>
        <w:t>COUNTY OF COMAL</w:t>
      </w:r>
      <w:r w:rsidRPr="00E914E7">
        <w:rPr>
          <w:snapToGrid w:val="0"/>
        </w:rPr>
        <w:tab/>
      </w:r>
      <w:r w:rsidRPr="00E914E7">
        <w:rPr>
          <w:snapToGrid w:val="0"/>
        </w:rPr>
        <w:tab/>
      </w:r>
      <w:r w:rsidRPr="00E914E7">
        <w:rPr>
          <w:snapToGrid w:val="0"/>
        </w:rPr>
        <w:tab/>
      </w:r>
      <w:r w:rsidRPr="00E914E7">
        <w:rPr>
          <w:snapToGrid w:val="0"/>
        </w:rPr>
        <w:tab/>
      </w:r>
      <w:r w:rsidRPr="00E914E7">
        <w:rPr>
          <w:snapToGrid w:val="0"/>
        </w:rPr>
        <w:tab/>
        <w:t>§</w:t>
      </w:r>
    </w:p>
    <w:p w14:paraId="7FB3C410" w14:textId="77777777" w:rsidR="00E914E7" w:rsidRPr="00E914E7" w:rsidRDefault="00E914E7" w:rsidP="00E914E7">
      <w:pPr>
        <w:widowControl w:val="0"/>
        <w:rPr>
          <w:snapToGrid w:val="0"/>
        </w:rPr>
      </w:pPr>
      <w:r w:rsidRPr="00E914E7">
        <w:rPr>
          <w:snapToGrid w:val="0"/>
        </w:rPr>
        <w:t>COMAL COUNTY EMERGENCY</w:t>
      </w:r>
      <w:r w:rsidRPr="00E914E7">
        <w:rPr>
          <w:snapToGrid w:val="0"/>
        </w:rPr>
        <w:tab/>
      </w:r>
      <w:r w:rsidRPr="00E914E7">
        <w:rPr>
          <w:snapToGrid w:val="0"/>
        </w:rPr>
        <w:tab/>
      </w:r>
      <w:r w:rsidRPr="00E914E7">
        <w:rPr>
          <w:snapToGrid w:val="0"/>
        </w:rPr>
        <w:tab/>
      </w:r>
      <w:r w:rsidRPr="00E914E7">
        <w:rPr>
          <w:snapToGrid w:val="0"/>
        </w:rPr>
        <w:tab/>
        <w:t>§</w:t>
      </w:r>
    </w:p>
    <w:p w14:paraId="2E759A17" w14:textId="77777777" w:rsidR="00E914E7" w:rsidRPr="00E914E7" w:rsidRDefault="00E914E7" w:rsidP="00E914E7">
      <w:pPr>
        <w:widowControl w:val="0"/>
        <w:rPr>
          <w:snapToGrid w:val="0"/>
        </w:rPr>
      </w:pPr>
      <w:r w:rsidRPr="00E914E7">
        <w:rPr>
          <w:snapToGrid w:val="0"/>
        </w:rPr>
        <w:t>SERVICES DISTRICT NO. 4</w:t>
      </w:r>
      <w:r w:rsidRPr="00E914E7">
        <w:rPr>
          <w:snapToGrid w:val="0"/>
        </w:rPr>
        <w:tab/>
      </w:r>
      <w:r w:rsidRPr="00E914E7">
        <w:rPr>
          <w:snapToGrid w:val="0"/>
        </w:rPr>
        <w:tab/>
      </w:r>
      <w:r w:rsidRPr="00E914E7">
        <w:rPr>
          <w:snapToGrid w:val="0"/>
        </w:rPr>
        <w:tab/>
      </w:r>
      <w:r w:rsidRPr="00E914E7">
        <w:rPr>
          <w:snapToGrid w:val="0"/>
        </w:rPr>
        <w:tab/>
        <w:t>§</w:t>
      </w:r>
    </w:p>
    <w:p w14:paraId="70A53CFE" w14:textId="77777777" w:rsidR="00E914E7" w:rsidRPr="00E914E7" w:rsidRDefault="00E914E7" w:rsidP="00E914E7">
      <w:pPr>
        <w:widowControl w:val="0"/>
        <w:rPr>
          <w:snapToGrid w:val="0"/>
        </w:rPr>
      </w:pPr>
    </w:p>
    <w:p w14:paraId="0E21D7E9" w14:textId="77777777" w:rsidR="00E914E7" w:rsidRPr="00E914E7" w:rsidRDefault="00E914E7" w:rsidP="00E914E7">
      <w:pPr>
        <w:widowControl w:val="0"/>
        <w:spacing w:after="240"/>
        <w:ind w:firstLine="720"/>
        <w:jc w:val="both"/>
        <w:rPr>
          <w:snapToGrid w:val="0"/>
        </w:rPr>
      </w:pPr>
      <w:r w:rsidRPr="00E914E7">
        <w:rPr>
          <w:snapToGrid w:val="0"/>
        </w:rPr>
        <w:t>We, the undersigned officers of Comal County Emergency Services District No. 4, a political subdivision of the State of Texas (the “District”), hereby certify as follows:</w:t>
      </w:r>
    </w:p>
    <w:p w14:paraId="4364AE08" w14:textId="77777777" w:rsidR="00E914E7" w:rsidRPr="00E914E7" w:rsidRDefault="00E914E7" w:rsidP="00E914E7">
      <w:pPr>
        <w:widowControl w:val="0"/>
        <w:spacing w:after="240"/>
        <w:ind w:firstLine="720"/>
        <w:jc w:val="both"/>
        <w:rPr>
          <w:snapToGrid w:val="0"/>
        </w:rPr>
      </w:pPr>
      <w:r w:rsidRPr="00E914E7">
        <w:rPr>
          <w:snapToGrid w:val="0"/>
        </w:rPr>
        <w:t xml:space="preserve">1. </w:t>
      </w:r>
      <w:r w:rsidRPr="00E914E7">
        <w:rPr>
          <w:snapToGrid w:val="0"/>
        </w:rPr>
        <w:tab/>
        <w:t xml:space="preserve">The Board of Commissioners of the District convened in a regular meeting on March 21, 2019, at the designated meeting place (the “Meeting”), and the roll was called </w:t>
      </w:r>
      <w:proofErr w:type="spellStart"/>
      <w:r w:rsidRPr="00E914E7">
        <w:rPr>
          <w:snapToGrid w:val="0"/>
        </w:rPr>
        <w:t>of</w:t>
      </w:r>
      <w:proofErr w:type="spellEnd"/>
      <w:r w:rsidRPr="00E914E7">
        <w:rPr>
          <w:snapToGrid w:val="0"/>
        </w:rPr>
        <w:t xml:space="preserve"> the duly constituted officers and members of said Board of Commissioners, to wit:</w:t>
      </w:r>
    </w:p>
    <w:tbl>
      <w:tblPr>
        <w:tblW w:w="0" w:type="auto"/>
        <w:tblInd w:w="1638" w:type="dxa"/>
        <w:tblLook w:val="04A0" w:firstRow="1" w:lastRow="0" w:firstColumn="1" w:lastColumn="0" w:noHBand="0" w:noVBand="1"/>
      </w:tblPr>
      <w:tblGrid>
        <w:gridCol w:w="3150"/>
        <w:gridCol w:w="2520"/>
      </w:tblGrid>
      <w:tr w:rsidR="00E914E7" w:rsidRPr="00E914E7" w14:paraId="7833B331" w14:textId="77777777" w:rsidTr="00B95949">
        <w:tc>
          <w:tcPr>
            <w:tcW w:w="3150" w:type="dxa"/>
            <w:shd w:val="clear" w:color="auto" w:fill="auto"/>
          </w:tcPr>
          <w:p w14:paraId="08753F14" w14:textId="77777777" w:rsidR="00E914E7" w:rsidRPr="00E914E7" w:rsidRDefault="00E914E7" w:rsidP="00E914E7">
            <w:pPr>
              <w:widowControl w:val="0"/>
              <w:spacing w:after="240"/>
              <w:jc w:val="both"/>
              <w:rPr>
                <w:snapToGrid w:val="0"/>
              </w:rPr>
            </w:pPr>
          </w:p>
        </w:tc>
        <w:tc>
          <w:tcPr>
            <w:tcW w:w="2520" w:type="dxa"/>
            <w:shd w:val="clear" w:color="auto" w:fill="auto"/>
          </w:tcPr>
          <w:p w14:paraId="15019166" w14:textId="77777777" w:rsidR="00E914E7" w:rsidRPr="00E914E7" w:rsidRDefault="00E914E7" w:rsidP="00E914E7">
            <w:pPr>
              <w:widowControl w:val="0"/>
              <w:spacing w:after="240"/>
              <w:jc w:val="both"/>
              <w:rPr>
                <w:snapToGrid w:val="0"/>
              </w:rPr>
            </w:pPr>
          </w:p>
        </w:tc>
      </w:tr>
      <w:tr w:rsidR="00E914E7" w:rsidRPr="00E914E7" w14:paraId="5031155C" w14:textId="77777777" w:rsidTr="00B95949">
        <w:tc>
          <w:tcPr>
            <w:tcW w:w="3150" w:type="dxa"/>
            <w:shd w:val="clear" w:color="auto" w:fill="auto"/>
          </w:tcPr>
          <w:p w14:paraId="726E6764" w14:textId="77777777" w:rsidR="00E914E7" w:rsidRPr="00E914E7" w:rsidRDefault="00E914E7" w:rsidP="00E914E7">
            <w:pPr>
              <w:widowControl w:val="0"/>
              <w:spacing w:after="240"/>
              <w:jc w:val="both"/>
              <w:rPr>
                <w:snapToGrid w:val="0"/>
              </w:rPr>
            </w:pPr>
            <w:r w:rsidRPr="00E914E7">
              <w:rPr>
                <w:snapToGrid w:val="0"/>
              </w:rPr>
              <w:t>Eugene B. Barnett, III</w:t>
            </w:r>
          </w:p>
        </w:tc>
        <w:tc>
          <w:tcPr>
            <w:tcW w:w="2520" w:type="dxa"/>
            <w:shd w:val="clear" w:color="auto" w:fill="auto"/>
          </w:tcPr>
          <w:p w14:paraId="10816CA1" w14:textId="77777777" w:rsidR="00E914E7" w:rsidRPr="00E914E7" w:rsidRDefault="00E914E7" w:rsidP="00E914E7">
            <w:pPr>
              <w:widowControl w:val="0"/>
              <w:spacing w:after="240"/>
              <w:jc w:val="both"/>
              <w:rPr>
                <w:snapToGrid w:val="0"/>
              </w:rPr>
            </w:pPr>
            <w:r w:rsidRPr="00E914E7">
              <w:rPr>
                <w:snapToGrid w:val="0"/>
              </w:rPr>
              <w:t>President</w:t>
            </w:r>
          </w:p>
        </w:tc>
      </w:tr>
      <w:tr w:rsidR="00E914E7" w:rsidRPr="00E914E7" w14:paraId="65A71206" w14:textId="77777777" w:rsidTr="00B95949">
        <w:tc>
          <w:tcPr>
            <w:tcW w:w="3150" w:type="dxa"/>
            <w:shd w:val="clear" w:color="auto" w:fill="auto"/>
          </w:tcPr>
          <w:p w14:paraId="060D3F18" w14:textId="77777777" w:rsidR="00E914E7" w:rsidRPr="00E914E7" w:rsidRDefault="00E914E7" w:rsidP="00E914E7">
            <w:pPr>
              <w:widowControl w:val="0"/>
              <w:spacing w:after="240"/>
              <w:jc w:val="both"/>
              <w:rPr>
                <w:snapToGrid w:val="0"/>
              </w:rPr>
            </w:pPr>
            <w:r w:rsidRPr="00E914E7">
              <w:rPr>
                <w:snapToGrid w:val="0"/>
              </w:rPr>
              <w:t>Deena B. Clausen</w:t>
            </w:r>
          </w:p>
        </w:tc>
        <w:tc>
          <w:tcPr>
            <w:tcW w:w="2520" w:type="dxa"/>
            <w:shd w:val="clear" w:color="auto" w:fill="auto"/>
          </w:tcPr>
          <w:p w14:paraId="453A38EF" w14:textId="77777777" w:rsidR="00E914E7" w:rsidRPr="00E914E7" w:rsidRDefault="00E914E7" w:rsidP="00E914E7">
            <w:pPr>
              <w:widowControl w:val="0"/>
              <w:spacing w:after="240"/>
              <w:jc w:val="both"/>
              <w:rPr>
                <w:snapToGrid w:val="0"/>
              </w:rPr>
            </w:pPr>
            <w:r w:rsidRPr="00E914E7">
              <w:rPr>
                <w:snapToGrid w:val="0"/>
              </w:rPr>
              <w:t>Treasurer</w:t>
            </w:r>
          </w:p>
        </w:tc>
      </w:tr>
      <w:tr w:rsidR="00E914E7" w:rsidRPr="00E914E7" w14:paraId="1ABF527D" w14:textId="77777777" w:rsidTr="00B95949">
        <w:tc>
          <w:tcPr>
            <w:tcW w:w="3150" w:type="dxa"/>
            <w:shd w:val="clear" w:color="auto" w:fill="auto"/>
          </w:tcPr>
          <w:p w14:paraId="556B4AEB" w14:textId="77777777" w:rsidR="00E914E7" w:rsidRPr="00E914E7" w:rsidRDefault="00E914E7" w:rsidP="00E914E7">
            <w:pPr>
              <w:widowControl w:val="0"/>
              <w:spacing w:after="240"/>
              <w:jc w:val="both"/>
              <w:rPr>
                <w:snapToGrid w:val="0"/>
              </w:rPr>
            </w:pPr>
            <w:r w:rsidRPr="00E914E7">
              <w:rPr>
                <w:snapToGrid w:val="0"/>
              </w:rPr>
              <w:t>Paul Graf</w:t>
            </w:r>
          </w:p>
        </w:tc>
        <w:tc>
          <w:tcPr>
            <w:tcW w:w="2520" w:type="dxa"/>
            <w:shd w:val="clear" w:color="auto" w:fill="auto"/>
          </w:tcPr>
          <w:p w14:paraId="1025F1F1" w14:textId="77777777" w:rsidR="00E914E7" w:rsidRPr="00E914E7" w:rsidRDefault="00E914E7" w:rsidP="00E914E7">
            <w:pPr>
              <w:widowControl w:val="0"/>
              <w:spacing w:after="240"/>
              <w:jc w:val="both"/>
              <w:rPr>
                <w:snapToGrid w:val="0"/>
              </w:rPr>
            </w:pPr>
            <w:r w:rsidRPr="00E914E7">
              <w:rPr>
                <w:snapToGrid w:val="0"/>
              </w:rPr>
              <w:t>Secretary</w:t>
            </w:r>
          </w:p>
        </w:tc>
      </w:tr>
      <w:tr w:rsidR="00E914E7" w:rsidRPr="00E914E7" w14:paraId="353C4A83" w14:textId="77777777" w:rsidTr="00B95949">
        <w:tc>
          <w:tcPr>
            <w:tcW w:w="3150" w:type="dxa"/>
            <w:shd w:val="clear" w:color="auto" w:fill="auto"/>
          </w:tcPr>
          <w:p w14:paraId="38CC5822" w14:textId="77777777" w:rsidR="00E914E7" w:rsidRPr="00E914E7" w:rsidRDefault="00E914E7" w:rsidP="00E914E7">
            <w:pPr>
              <w:widowControl w:val="0"/>
              <w:spacing w:after="240"/>
              <w:jc w:val="both"/>
              <w:rPr>
                <w:snapToGrid w:val="0"/>
              </w:rPr>
            </w:pPr>
            <w:r w:rsidRPr="00E914E7">
              <w:rPr>
                <w:snapToGrid w:val="0"/>
              </w:rPr>
              <w:t>Robert Bruce</w:t>
            </w:r>
          </w:p>
        </w:tc>
        <w:tc>
          <w:tcPr>
            <w:tcW w:w="2520" w:type="dxa"/>
            <w:shd w:val="clear" w:color="auto" w:fill="auto"/>
          </w:tcPr>
          <w:p w14:paraId="125DD836" w14:textId="77777777" w:rsidR="00E914E7" w:rsidRPr="00E914E7" w:rsidRDefault="00E914E7" w:rsidP="00E914E7">
            <w:pPr>
              <w:widowControl w:val="0"/>
              <w:spacing w:after="240"/>
              <w:jc w:val="both"/>
              <w:rPr>
                <w:snapToGrid w:val="0"/>
              </w:rPr>
            </w:pPr>
            <w:r w:rsidRPr="00E914E7">
              <w:rPr>
                <w:snapToGrid w:val="0"/>
              </w:rPr>
              <w:t>Assistant Treasurer</w:t>
            </w:r>
          </w:p>
        </w:tc>
      </w:tr>
    </w:tbl>
    <w:p w14:paraId="65035496" w14:textId="77777777" w:rsidR="00E914E7" w:rsidRPr="00E914E7" w:rsidRDefault="00E914E7" w:rsidP="00E914E7">
      <w:pPr>
        <w:widowControl w:val="0"/>
        <w:spacing w:after="240"/>
        <w:jc w:val="both"/>
        <w:rPr>
          <w:snapToGrid w:val="0"/>
        </w:rPr>
      </w:pPr>
      <w:r w:rsidRPr="00E914E7">
        <w:rPr>
          <w:snapToGrid w:val="0"/>
        </w:rPr>
        <w:t xml:space="preserve">and </w:t>
      </w:r>
      <w:proofErr w:type="gramStart"/>
      <w:r w:rsidRPr="00E914E7">
        <w:rPr>
          <w:snapToGrid w:val="0"/>
        </w:rPr>
        <w:t>all of</w:t>
      </w:r>
      <w:proofErr w:type="gramEnd"/>
      <w:r w:rsidRPr="00E914E7">
        <w:rPr>
          <w:snapToGrid w:val="0"/>
        </w:rPr>
        <w:t xml:space="preserve"> said persons were present, thus constituting a quorum.  Joshua Dean, Vice President, arrived at the meeting after this vote was taken.  Whereupon, among other business, the following was transacted at the Meeting:  a written</w:t>
      </w:r>
    </w:p>
    <w:p w14:paraId="4BD0E5E5" w14:textId="77777777" w:rsidR="00E914E7" w:rsidRPr="00E914E7" w:rsidRDefault="00E914E7" w:rsidP="00E914E7">
      <w:pPr>
        <w:widowControl w:val="0"/>
        <w:jc w:val="center"/>
        <w:rPr>
          <w:snapToGrid w:val="0"/>
        </w:rPr>
      </w:pPr>
      <w:r w:rsidRPr="00E914E7">
        <w:rPr>
          <w:snapToGrid w:val="0"/>
        </w:rPr>
        <w:t xml:space="preserve">RESOLUTION OF THE BOARD OF </w:t>
      </w:r>
      <w:r w:rsidRPr="00E914E7">
        <w:rPr>
          <w:caps/>
          <w:snapToGrid w:val="0"/>
        </w:rPr>
        <w:t>Commissioners</w:t>
      </w:r>
      <w:r w:rsidRPr="00E914E7">
        <w:rPr>
          <w:snapToGrid w:val="0"/>
        </w:rPr>
        <w:t xml:space="preserve"> OF COMAL COUNTY </w:t>
      </w:r>
    </w:p>
    <w:p w14:paraId="28104F25" w14:textId="77777777" w:rsidR="00E914E7" w:rsidRPr="00E914E7" w:rsidRDefault="00E914E7" w:rsidP="00E914E7">
      <w:pPr>
        <w:widowControl w:val="0"/>
        <w:jc w:val="center"/>
        <w:rPr>
          <w:snapToGrid w:val="0"/>
        </w:rPr>
      </w:pPr>
      <w:r w:rsidRPr="00E914E7">
        <w:rPr>
          <w:snapToGrid w:val="0"/>
        </w:rPr>
        <w:t>EMERGENCY SERVICES DISTRICT NO. 4 REGARDING A LOAN</w:t>
      </w:r>
    </w:p>
    <w:p w14:paraId="14B906D3" w14:textId="77777777" w:rsidR="00E914E7" w:rsidRPr="00E914E7" w:rsidRDefault="00E914E7" w:rsidP="00E914E7">
      <w:pPr>
        <w:widowControl w:val="0"/>
        <w:rPr>
          <w:snapToGrid w:val="0"/>
        </w:rPr>
      </w:pPr>
    </w:p>
    <w:p w14:paraId="194791F7" w14:textId="77777777" w:rsidR="00E914E7" w:rsidRPr="00E914E7" w:rsidRDefault="00E914E7" w:rsidP="00E914E7">
      <w:pPr>
        <w:widowControl w:val="0"/>
        <w:spacing w:after="240"/>
        <w:jc w:val="both"/>
        <w:rPr>
          <w:snapToGrid w:val="0"/>
        </w:rPr>
      </w:pPr>
      <w:r w:rsidRPr="00E914E7">
        <w:rPr>
          <w:snapToGrid w:val="0"/>
        </w:rPr>
        <w:t>(the “Resolution”) was duly introduced for the consideration of the Board of Commissioners.  It was then duly moved and seconded that the Resolution be adopted; and, after due discussion, said motion carrying with it the adoption of the Resolution, prevailed and carried by the following vote:</w:t>
      </w:r>
    </w:p>
    <w:p w14:paraId="69B764E1" w14:textId="77777777" w:rsidR="00E914E7" w:rsidRPr="00E914E7" w:rsidRDefault="00E914E7" w:rsidP="00E914E7">
      <w:pPr>
        <w:widowControl w:val="0"/>
        <w:spacing w:after="240"/>
        <w:ind w:left="2160"/>
        <w:jc w:val="both"/>
        <w:rPr>
          <w:snapToGrid w:val="0"/>
        </w:rPr>
      </w:pPr>
      <w:r w:rsidRPr="00E914E7">
        <w:rPr>
          <w:snapToGrid w:val="0"/>
        </w:rPr>
        <w:t>AYES:</w:t>
      </w:r>
      <w:r w:rsidRPr="00E914E7">
        <w:rPr>
          <w:snapToGrid w:val="0"/>
        </w:rPr>
        <w:tab/>
      </w:r>
      <w:r w:rsidRPr="00E914E7">
        <w:rPr>
          <w:snapToGrid w:val="0"/>
        </w:rPr>
        <w:tab/>
        <w:t>__4__</w:t>
      </w:r>
    </w:p>
    <w:p w14:paraId="3BA5F5C3" w14:textId="77777777" w:rsidR="00E914E7" w:rsidRPr="00E914E7" w:rsidRDefault="00E914E7" w:rsidP="00E914E7">
      <w:pPr>
        <w:widowControl w:val="0"/>
        <w:spacing w:after="240"/>
        <w:ind w:left="2160"/>
        <w:jc w:val="both"/>
        <w:rPr>
          <w:snapToGrid w:val="0"/>
        </w:rPr>
      </w:pPr>
      <w:r w:rsidRPr="00E914E7">
        <w:rPr>
          <w:snapToGrid w:val="0"/>
        </w:rPr>
        <w:t>NOES:</w:t>
      </w:r>
      <w:r w:rsidRPr="00E914E7">
        <w:rPr>
          <w:snapToGrid w:val="0"/>
        </w:rPr>
        <w:tab/>
      </w:r>
      <w:r w:rsidRPr="00E914E7">
        <w:rPr>
          <w:snapToGrid w:val="0"/>
        </w:rPr>
        <w:tab/>
        <w:t>__</w:t>
      </w:r>
      <w:r w:rsidRPr="00E914E7">
        <w:rPr>
          <w:snapToGrid w:val="0"/>
          <w:u w:val="single"/>
        </w:rPr>
        <w:t>0</w:t>
      </w:r>
      <w:r w:rsidRPr="00E914E7">
        <w:rPr>
          <w:snapToGrid w:val="0"/>
        </w:rPr>
        <w:t>__</w:t>
      </w:r>
    </w:p>
    <w:p w14:paraId="68D21480" w14:textId="77777777" w:rsidR="00E914E7" w:rsidRPr="00E914E7" w:rsidRDefault="00E914E7" w:rsidP="00E914E7">
      <w:pPr>
        <w:widowControl w:val="0"/>
        <w:spacing w:after="240"/>
        <w:ind w:left="2160"/>
        <w:jc w:val="both"/>
        <w:rPr>
          <w:snapToGrid w:val="0"/>
        </w:rPr>
      </w:pPr>
      <w:r w:rsidRPr="00E914E7">
        <w:rPr>
          <w:snapToGrid w:val="0"/>
        </w:rPr>
        <w:t>ABSTAIN:</w:t>
      </w:r>
      <w:r w:rsidRPr="00E914E7">
        <w:rPr>
          <w:snapToGrid w:val="0"/>
        </w:rPr>
        <w:tab/>
      </w:r>
      <w:r w:rsidRPr="00E914E7">
        <w:rPr>
          <w:snapToGrid w:val="0"/>
          <w:u w:val="single"/>
        </w:rPr>
        <w:t>__0</w:t>
      </w:r>
      <w:r w:rsidRPr="00E914E7">
        <w:rPr>
          <w:snapToGrid w:val="0"/>
        </w:rPr>
        <w:t>__</w:t>
      </w:r>
    </w:p>
    <w:p w14:paraId="5E696A75" w14:textId="77777777" w:rsidR="00E914E7" w:rsidRPr="00E914E7" w:rsidRDefault="00E914E7" w:rsidP="00E914E7">
      <w:pPr>
        <w:widowControl w:val="0"/>
        <w:spacing w:after="240"/>
        <w:ind w:left="2160"/>
        <w:jc w:val="both"/>
        <w:rPr>
          <w:snapToGrid w:val="0"/>
        </w:rPr>
      </w:pPr>
      <w:r w:rsidRPr="00E914E7">
        <w:rPr>
          <w:snapToGrid w:val="0"/>
        </w:rPr>
        <w:t>ABSENT</w:t>
      </w:r>
      <w:r w:rsidRPr="00E914E7">
        <w:rPr>
          <w:snapToGrid w:val="0"/>
        </w:rPr>
        <w:tab/>
        <w:t>__1__</w:t>
      </w:r>
    </w:p>
    <w:p w14:paraId="0D26034B" w14:textId="77777777" w:rsidR="00E914E7" w:rsidRPr="00E914E7" w:rsidRDefault="00E914E7" w:rsidP="00E914E7">
      <w:pPr>
        <w:widowControl w:val="0"/>
        <w:spacing w:after="240"/>
        <w:ind w:firstLine="720"/>
        <w:jc w:val="both"/>
        <w:rPr>
          <w:snapToGrid w:val="0"/>
        </w:rPr>
      </w:pPr>
      <w:r w:rsidRPr="00E914E7">
        <w:rPr>
          <w:snapToGrid w:val="0"/>
        </w:rPr>
        <w:t>2.</w:t>
      </w:r>
      <w:r w:rsidRPr="00E914E7">
        <w:rPr>
          <w:snapToGrid w:val="0"/>
        </w:rPr>
        <w:tab/>
        <w:t xml:space="preserve">That a true, full, and correct copy of the Resolution is attached to and follows this Certificate; that the Resolution has been duly recorded in the Board of Commissioners’ minutes of the Meeting; that the above and foregoing paragraph is a true, full, and correct excerpt from the Board of Commissioners’ minutes of the Meeting; that the persons named in the above and </w:t>
      </w:r>
      <w:r w:rsidRPr="00E914E7">
        <w:rPr>
          <w:snapToGrid w:val="0"/>
        </w:rPr>
        <w:lastRenderedPageBreak/>
        <w:t>foregoing paragraph are the duly chosen, qualified, and acting officers and members of the Board of Commissioners as indicated therein; that each of the officers and members of the Board of Commissioners was duly and sufficiently notified officially and personally, in advance, of the time, place, and purpose of the Meeting, and  that the Resolution would be introduced and considered for adoption at the Meeting, and each of the officers and members consented, in advance, to the holding of the Meeting for such purpose, and that the Meeting was open to the public and public notice of the time, place, and purpose of the Meeting was given, all as required by Chapter 551, Texas Government Code.</w:t>
      </w:r>
    </w:p>
    <w:p w14:paraId="0659003C" w14:textId="77777777" w:rsidR="00E914E7" w:rsidRPr="00E914E7" w:rsidRDefault="00E914E7" w:rsidP="00E914E7">
      <w:pPr>
        <w:widowControl w:val="0"/>
        <w:spacing w:after="240"/>
        <w:ind w:firstLine="720"/>
        <w:jc w:val="both"/>
        <w:rPr>
          <w:snapToGrid w:val="0"/>
        </w:rPr>
      </w:pPr>
      <w:r w:rsidRPr="00E914E7">
        <w:rPr>
          <w:snapToGrid w:val="0"/>
        </w:rPr>
        <w:t>3.</w:t>
      </w:r>
      <w:r w:rsidRPr="00E914E7">
        <w:rPr>
          <w:snapToGrid w:val="0"/>
        </w:rPr>
        <w:tab/>
        <w:t>That the President of the Board of Commissioners of the District has approved and hereby approves the Resolution; that the President and the Secretary of the District have duly signed the Resolution; and that the President and the Secretary of the District hereby declare that their signing of this Certificate shall constitute the signing of the attached and following copy of the Resolution for all purposes.</w:t>
      </w:r>
    </w:p>
    <w:p w14:paraId="1F6AA2D0" w14:textId="77777777" w:rsidR="00E914E7" w:rsidRPr="00E914E7" w:rsidRDefault="00E914E7" w:rsidP="00E914E7">
      <w:pPr>
        <w:widowControl w:val="0"/>
        <w:spacing w:after="240"/>
        <w:jc w:val="both"/>
        <w:rPr>
          <w:snapToGrid w:val="0"/>
        </w:rPr>
      </w:pPr>
      <w:r w:rsidRPr="00E914E7">
        <w:rPr>
          <w:snapToGrid w:val="0"/>
        </w:rPr>
        <w:tab/>
        <w:t xml:space="preserve">SIGNED this 21st day of </w:t>
      </w:r>
      <w:proofErr w:type="gramStart"/>
      <w:r w:rsidRPr="00E914E7">
        <w:rPr>
          <w:snapToGrid w:val="0"/>
        </w:rPr>
        <w:t>March,</w:t>
      </w:r>
      <w:proofErr w:type="gramEnd"/>
      <w:r w:rsidRPr="00E914E7">
        <w:rPr>
          <w:snapToGrid w:val="0"/>
        </w:rPr>
        <w:t xml:space="preserve"> 2019.</w:t>
      </w:r>
    </w:p>
    <w:p w14:paraId="58F4D50F" w14:textId="77777777" w:rsidR="00E914E7" w:rsidRPr="00E914E7" w:rsidRDefault="00E914E7" w:rsidP="00E914E7">
      <w:pPr>
        <w:widowControl w:val="0"/>
        <w:rPr>
          <w:snapToGrid w:val="0"/>
        </w:rPr>
      </w:pPr>
    </w:p>
    <w:p w14:paraId="439E95F0" w14:textId="77777777" w:rsidR="00E914E7" w:rsidRPr="00E914E7" w:rsidRDefault="00E914E7" w:rsidP="00E914E7">
      <w:pPr>
        <w:widowControl w:val="0"/>
        <w:rPr>
          <w:snapToGrid w:val="0"/>
        </w:rPr>
      </w:pPr>
    </w:p>
    <w:p w14:paraId="35EAEAD6" w14:textId="77777777" w:rsidR="00E914E7" w:rsidRPr="00E914E7" w:rsidRDefault="00E914E7" w:rsidP="00E914E7">
      <w:pPr>
        <w:widowControl w:val="0"/>
        <w:rPr>
          <w:snapToGrid w:val="0"/>
        </w:rPr>
      </w:pPr>
    </w:p>
    <w:p w14:paraId="103FD4A2" w14:textId="77777777" w:rsidR="00E914E7" w:rsidRPr="00E914E7" w:rsidRDefault="00E914E7" w:rsidP="00E914E7">
      <w:pPr>
        <w:widowControl w:val="0"/>
        <w:rPr>
          <w:snapToGrid w:val="0"/>
        </w:rPr>
      </w:pPr>
    </w:p>
    <w:p w14:paraId="7BCD09DD" w14:textId="77777777" w:rsidR="00E914E7" w:rsidRPr="00E914E7" w:rsidRDefault="00E914E7" w:rsidP="00E914E7">
      <w:pPr>
        <w:widowControl w:val="0"/>
        <w:rPr>
          <w:snapToGrid w:val="0"/>
        </w:rPr>
      </w:pPr>
      <w:r w:rsidRPr="00E914E7">
        <w:rPr>
          <w:snapToGrid w:val="0"/>
        </w:rPr>
        <w:t>_______________________________</w:t>
      </w:r>
      <w:r w:rsidRPr="00E914E7">
        <w:rPr>
          <w:snapToGrid w:val="0"/>
        </w:rPr>
        <w:tab/>
      </w:r>
      <w:r w:rsidRPr="00E914E7">
        <w:rPr>
          <w:snapToGrid w:val="0"/>
        </w:rPr>
        <w:tab/>
        <w:t>________________________________</w:t>
      </w:r>
    </w:p>
    <w:p w14:paraId="04005A46" w14:textId="77777777" w:rsidR="00E914E7" w:rsidRPr="00E914E7" w:rsidRDefault="00E914E7" w:rsidP="00E914E7">
      <w:pPr>
        <w:widowControl w:val="0"/>
        <w:rPr>
          <w:snapToGrid w:val="0"/>
        </w:rPr>
      </w:pPr>
      <w:r w:rsidRPr="00E914E7">
        <w:rPr>
          <w:snapToGrid w:val="0"/>
        </w:rPr>
        <w:t>Secretary, Board of Commissioners</w:t>
      </w:r>
      <w:r w:rsidRPr="00E914E7">
        <w:rPr>
          <w:snapToGrid w:val="0"/>
        </w:rPr>
        <w:tab/>
      </w:r>
      <w:r w:rsidRPr="00E914E7">
        <w:rPr>
          <w:snapToGrid w:val="0"/>
        </w:rPr>
        <w:tab/>
      </w:r>
      <w:r w:rsidRPr="00E914E7">
        <w:rPr>
          <w:snapToGrid w:val="0"/>
        </w:rPr>
        <w:tab/>
        <w:t>President, Board of Commissioners</w:t>
      </w:r>
    </w:p>
    <w:p w14:paraId="1C93F3FE" w14:textId="77777777" w:rsidR="00E914E7" w:rsidRPr="00E914E7" w:rsidRDefault="00E914E7" w:rsidP="00E914E7">
      <w:pPr>
        <w:widowControl w:val="0"/>
        <w:rPr>
          <w:snapToGrid w:val="0"/>
        </w:rPr>
      </w:pPr>
    </w:p>
    <w:p w14:paraId="73041277" w14:textId="77777777" w:rsidR="00E914E7" w:rsidRPr="00E914E7" w:rsidRDefault="00E914E7" w:rsidP="00E914E7">
      <w:pPr>
        <w:widowControl w:val="0"/>
        <w:rPr>
          <w:snapToGrid w:val="0"/>
        </w:rPr>
      </w:pPr>
    </w:p>
    <w:p w14:paraId="7E454C19" w14:textId="77777777" w:rsidR="00E914E7" w:rsidRPr="00E914E7" w:rsidRDefault="00E914E7" w:rsidP="00E914E7">
      <w:pPr>
        <w:widowControl w:val="0"/>
        <w:rPr>
          <w:snapToGrid w:val="0"/>
        </w:rPr>
      </w:pPr>
    </w:p>
    <w:p w14:paraId="43855870" w14:textId="77777777" w:rsidR="00E914E7" w:rsidRPr="00E914E7" w:rsidRDefault="00E914E7" w:rsidP="00E914E7">
      <w:pPr>
        <w:widowControl w:val="0"/>
        <w:rPr>
          <w:snapToGrid w:val="0"/>
        </w:rPr>
      </w:pPr>
    </w:p>
    <w:p w14:paraId="6D9E962E" w14:textId="77777777" w:rsidR="00E914E7" w:rsidRPr="00E914E7" w:rsidRDefault="00E914E7" w:rsidP="00E914E7">
      <w:pPr>
        <w:widowControl w:val="0"/>
        <w:rPr>
          <w:snapToGrid w:val="0"/>
        </w:rPr>
      </w:pPr>
    </w:p>
    <w:p w14:paraId="77F44636" w14:textId="77777777" w:rsidR="00E914E7" w:rsidRPr="00E914E7" w:rsidRDefault="00E914E7" w:rsidP="00E914E7">
      <w:pPr>
        <w:widowControl w:val="0"/>
        <w:rPr>
          <w:snapToGrid w:val="0"/>
        </w:rPr>
      </w:pPr>
    </w:p>
    <w:p w14:paraId="71368E35" w14:textId="77777777" w:rsidR="00E914E7" w:rsidRPr="00E914E7" w:rsidRDefault="00E914E7" w:rsidP="00E914E7">
      <w:pPr>
        <w:widowControl w:val="0"/>
        <w:rPr>
          <w:snapToGrid w:val="0"/>
        </w:rPr>
      </w:pPr>
    </w:p>
    <w:p w14:paraId="54FA8C8D" w14:textId="77777777" w:rsidR="00E914E7" w:rsidRPr="00E914E7" w:rsidRDefault="00E914E7" w:rsidP="00E914E7">
      <w:pPr>
        <w:widowControl w:val="0"/>
        <w:rPr>
          <w:snapToGrid w:val="0"/>
        </w:rPr>
      </w:pPr>
    </w:p>
    <w:p w14:paraId="2AEEDC75" w14:textId="77777777" w:rsidR="00E914E7" w:rsidRPr="00E914E7" w:rsidRDefault="00E914E7" w:rsidP="00E914E7">
      <w:pPr>
        <w:widowControl w:val="0"/>
        <w:rPr>
          <w:snapToGrid w:val="0"/>
        </w:rPr>
      </w:pPr>
    </w:p>
    <w:p w14:paraId="288C492D" w14:textId="77777777" w:rsidR="00E914E7" w:rsidRPr="00E914E7" w:rsidRDefault="00E914E7" w:rsidP="00E914E7">
      <w:pPr>
        <w:widowControl w:val="0"/>
        <w:rPr>
          <w:snapToGrid w:val="0"/>
        </w:rPr>
      </w:pPr>
    </w:p>
    <w:p w14:paraId="28E00091" w14:textId="77777777" w:rsidR="00E914E7" w:rsidRPr="00E914E7" w:rsidRDefault="00E914E7" w:rsidP="00E914E7">
      <w:pPr>
        <w:widowControl w:val="0"/>
        <w:rPr>
          <w:snapToGrid w:val="0"/>
        </w:rPr>
      </w:pPr>
    </w:p>
    <w:p w14:paraId="34827D83" w14:textId="77777777" w:rsidR="00E914E7" w:rsidRPr="00E914E7" w:rsidRDefault="00E914E7" w:rsidP="00E914E7">
      <w:pPr>
        <w:widowControl w:val="0"/>
        <w:rPr>
          <w:snapToGrid w:val="0"/>
        </w:rPr>
      </w:pPr>
    </w:p>
    <w:p w14:paraId="0D15E555" w14:textId="77777777" w:rsidR="00E914E7" w:rsidRPr="00E914E7" w:rsidRDefault="00E914E7" w:rsidP="00E914E7">
      <w:pPr>
        <w:widowControl w:val="0"/>
        <w:rPr>
          <w:snapToGrid w:val="0"/>
        </w:rPr>
      </w:pPr>
    </w:p>
    <w:p w14:paraId="1C0BA015" w14:textId="77777777" w:rsidR="00E914E7" w:rsidRPr="00E914E7" w:rsidRDefault="00E914E7" w:rsidP="00E914E7">
      <w:pPr>
        <w:widowControl w:val="0"/>
        <w:rPr>
          <w:snapToGrid w:val="0"/>
        </w:rPr>
      </w:pPr>
    </w:p>
    <w:p w14:paraId="050913EF" w14:textId="77777777" w:rsidR="00E914E7" w:rsidRPr="00E914E7" w:rsidRDefault="00E914E7" w:rsidP="00E914E7">
      <w:pPr>
        <w:widowControl w:val="0"/>
        <w:rPr>
          <w:snapToGrid w:val="0"/>
        </w:rPr>
      </w:pPr>
    </w:p>
    <w:p w14:paraId="484E642E" w14:textId="77777777" w:rsidR="00E914E7" w:rsidRPr="00E914E7" w:rsidRDefault="00E914E7" w:rsidP="00E914E7">
      <w:pPr>
        <w:widowControl w:val="0"/>
        <w:rPr>
          <w:snapToGrid w:val="0"/>
        </w:rPr>
      </w:pPr>
    </w:p>
    <w:p w14:paraId="026626EF" w14:textId="77777777" w:rsidR="00E914E7" w:rsidRPr="00E914E7" w:rsidRDefault="00E914E7" w:rsidP="00E914E7">
      <w:pPr>
        <w:widowControl w:val="0"/>
        <w:rPr>
          <w:snapToGrid w:val="0"/>
        </w:rPr>
      </w:pPr>
    </w:p>
    <w:p w14:paraId="23F059B8" w14:textId="77777777" w:rsidR="00E914E7" w:rsidRPr="00E914E7" w:rsidRDefault="00E914E7" w:rsidP="00E914E7">
      <w:pPr>
        <w:widowControl w:val="0"/>
        <w:rPr>
          <w:snapToGrid w:val="0"/>
        </w:rPr>
      </w:pPr>
    </w:p>
    <w:p w14:paraId="56AEB8D8" w14:textId="77777777" w:rsidR="00E914E7" w:rsidRPr="00E914E7" w:rsidRDefault="00E914E7" w:rsidP="00E914E7">
      <w:pPr>
        <w:widowControl w:val="0"/>
        <w:rPr>
          <w:snapToGrid w:val="0"/>
        </w:rPr>
      </w:pPr>
    </w:p>
    <w:p w14:paraId="07F60E83" w14:textId="77777777" w:rsidR="00E914E7" w:rsidRPr="00E914E7" w:rsidRDefault="00E914E7" w:rsidP="00E914E7">
      <w:pPr>
        <w:widowControl w:val="0"/>
        <w:rPr>
          <w:snapToGrid w:val="0"/>
        </w:rPr>
      </w:pPr>
    </w:p>
    <w:p w14:paraId="05977B7B" w14:textId="77777777" w:rsidR="00E914E7" w:rsidRPr="00E914E7" w:rsidRDefault="00E914E7" w:rsidP="00E914E7">
      <w:pPr>
        <w:widowControl w:val="0"/>
        <w:jc w:val="center"/>
        <w:rPr>
          <w:snapToGrid w:val="0"/>
          <w:sz w:val="20"/>
          <w:szCs w:val="20"/>
        </w:rPr>
      </w:pPr>
      <w:r w:rsidRPr="00E914E7">
        <w:rPr>
          <w:snapToGrid w:val="0"/>
          <w:sz w:val="20"/>
          <w:szCs w:val="20"/>
        </w:rPr>
        <w:t>SIGNATURE PAGE FOR CERTIFICATE FOR RESOLUTION</w:t>
      </w:r>
    </w:p>
    <w:p w14:paraId="1F68C087" w14:textId="77777777" w:rsidR="00E914E7" w:rsidRPr="00E914E7" w:rsidRDefault="00E914E7" w:rsidP="00E914E7">
      <w:pPr>
        <w:widowControl w:val="0"/>
        <w:jc w:val="center"/>
        <w:rPr>
          <w:b/>
          <w:snapToGrid w:val="0"/>
        </w:rPr>
      </w:pPr>
      <w:r w:rsidRPr="00E914E7">
        <w:rPr>
          <w:b/>
          <w:snapToGrid w:val="0"/>
        </w:rPr>
        <w:br w:type="page"/>
      </w:r>
      <w:r w:rsidRPr="00E914E7">
        <w:rPr>
          <w:b/>
          <w:snapToGrid w:val="0"/>
        </w:rPr>
        <w:lastRenderedPageBreak/>
        <w:t>RESOLUTION OF THE BOARD OF COMMISSIONERS OF</w:t>
      </w:r>
    </w:p>
    <w:p w14:paraId="10AEC048" w14:textId="77777777" w:rsidR="00E914E7" w:rsidRPr="00E914E7" w:rsidRDefault="00E914E7" w:rsidP="00E914E7">
      <w:pPr>
        <w:widowControl w:val="0"/>
        <w:jc w:val="center"/>
        <w:rPr>
          <w:b/>
          <w:snapToGrid w:val="0"/>
        </w:rPr>
      </w:pPr>
      <w:r w:rsidRPr="00E914E7">
        <w:rPr>
          <w:b/>
          <w:snapToGrid w:val="0"/>
        </w:rPr>
        <w:t>COMAL COUNTY EMERGENCY</w:t>
      </w:r>
    </w:p>
    <w:p w14:paraId="1B133757" w14:textId="77777777" w:rsidR="00E914E7" w:rsidRPr="00E914E7" w:rsidRDefault="00E914E7" w:rsidP="00E914E7">
      <w:pPr>
        <w:widowControl w:val="0"/>
        <w:jc w:val="center"/>
        <w:rPr>
          <w:b/>
          <w:snapToGrid w:val="0"/>
        </w:rPr>
      </w:pPr>
      <w:r w:rsidRPr="00E914E7">
        <w:rPr>
          <w:b/>
          <w:snapToGrid w:val="0"/>
        </w:rPr>
        <w:t>SERVICES DISTRICT NO. 4 REGARDING A LOAN</w:t>
      </w:r>
    </w:p>
    <w:p w14:paraId="4B3ECC63" w14:textId="77777777" w:rsidR="00E914E7" w:rsidRPr="00E914E7" w:rsidRDefault="00E914E7" w:rsidP="00E914E7">
      <w:pPr>
        <w:widowControl w:val="0"/>
        <w:rPr>
          <w:snapToGrid w:val="0"/>
        </w:rPr>
      </w:pPr>
    </w:p>
    <w:p w14:paraId="4333CC41" w14:textId="77777777" w:rsidR="00E914E7" w:rsidRPr="00E914E7" w:rsidRDefault="00E914E7" w:rsidP="00E914E7">
      <w:pPr>
        <w:widowControl w:val="0"/>
        <w:spacing w:after="240"/>
        <w:ind w:firstLine="720"/>
        <w:jc w:val="both"/>
        <w:rPr>
          <w:snapToGrid w:val="0"/>
        </w:rPr>
      </w:pPr>
      <w:r w:rsidRPr="00E914E7">
        <w:rPr>
          <w:snapToGrid w:val="0"/>
        </w:rPr>
        <w:t xml:space="preserve">WHEREAS, COMAL COUNTY EMERGENCY SERVICES DISTRICT NO. 4, a political subdivision of the State of Texas (the “District”) proposes to enter into the TAX-EXEMPT LOAN AGREEMENT, dated as of March 17, 2019 (the “Loan Agreement”), with </w:t>
      </w:r>
      <w:r w:rsidRPr="00E914E7">
        <w:rPr>
          <w:caps/>
          <w:snapToGrid w:val="0"/>
        </w:rPr>
        <w:t>Capital One Public Funding, LLC</w:t>
      </w:r>
      <w:r w:rsidRPr="00E914E7">
        <w:rPr>
          <w:snapToGrid w:val="0"/>
        </w:rPr>
        <w:t xml:space="preserve"> (“Lender”)  to enable the District (1) to finance the </w:t>
      </w:r>
      <w:bookmarkStart w:id="4" w:name="_Hlk1981098"/>
      <w:r w:rsidRPr="00E914E7">
        <w:rPr>
          <w:snapToGrid w:val="0"/>
        </w:rPr>
        <w:t>construction of a new fire station and the purchase of equipment in connection with the fire station</w:t>
      </w:r>
      <w:bookmarkEnd w:id="4"/>
      <w:r w:rsidRPr="00E914E7">
        <w:rPr>
          <w:snapToGrid w:val="0"/>
        </w:rPr>
        <w:t>, and (2) paying costs of issuing the loan, all within the boundaries of the District, in an amount equal to $2,500,000, and as security for the payment of the principal of and interest thereon, the District has agreed to grant to Lender a lien on the fire station.</w:t>
      </w:r>
    </w:p>
    <w:p w14:paraId="352FAEBC" w14:textId="77777777" w:rsidR="00E914E7" w:rsidRPr="00E914E7" w:rsidRDefault="00E914E7" w:rsidP="00E914E7">
      <w:pPr>
        <w:widowControl w:val="0"/>
        <w:spacing w:after="240"/>
        <w:ind w:firstLine="720"/>
        <w:jc w:val="both"/>
        <w:rPr>
          <w:snapToGrid w:val="0"/>
        </w:rPr>
      </w:pPr>
      <w:r w:rsidRPr="00E914E7">
        <w:rPr>
          <w:snapToGrid w:val="0"/>
        </w:rPr>
        <w:t>WHEREAS, the proposed form of the Loan Documents (as such term is defined in the Loan Agreement) have been presented at this meeting;</w:t>
      </w:r>
    </w:p>
    <w:p w14:paraId="014F22F7" w14:textId="77777777" w:rsidR="00E914E7" w:rsidRPr="00E914E7" w:rsidRDefault="00E914E7" w:rsidP="00E914E7">
      <w:pPr>
        <w:widowControl w:val="0"/>
        <w:spacing w:after="240"/>
        <w:ind w:firstLine="720"/>
        <w:jc w:val="both"/>
        <w:rPr>
          <w:snapToGrid w:val="0"/>
        </w:rPr>
      </w:pPr>
      <w:r w:rsidRPr="00E914E7">
        <w:rPr>
          <w:snapToGrid w:val="0"/>
        </w:rPr>
        <w:t>NOW THEREFORE, BE IT RESOLVED BY THE BOARD OF COMMISSIONERS OF COMAL COUNTY EMERGENCY SERVICES DISTRICT NO. 4 AS FOLLOWS:</w:t>
      </w:r>
    </w:p>
    <w:p w14:paraId="53FD07D7" w14:textId="77777777" w:rsidR="00E914E7" w:rsidRPr="00E914E7" w:rsidRDefault="00E914E7" w:rsidP="00E914E7">
      <w:pPr>
        <w:widowControl w:val="0"/>
        <w:spacing w:after="240"/>
        <w:ind w:firstLine="720"/>
        <w:jc w:val="both"/>
        <w:rPr>
          <w:snapToGrid w:val="0"/>
        </w:rPr>
      </w:pPr>
      <w:r w:rsidRPr="00E914E7">
        <w:rPr>
          <w:snapToGrid w:val="0"/>
          <w:u w:val="single"/>
        </w:rPr>
        <w:t>Section 1</w:t>
      </w:r>
      <w:r w:rsidRPr="00E914E7">
        <w:rPr>
          <w:snapToGrid w:val="0"/>
        </w:rPr>
        <w:t>.  The Board of Commissioners agrees that it is appropriate for the District to enter into the Loan Agreement and the Note for the purposes described above, in a principal amount equal to $2,500,000 at an interest rate of 3.69% to finance the construction of a fire station, and, in order to secure the principal of and interest on the Note, to execute the Deed of Trust in order to grant to Lender a lien on the fire station.</w:t>
      </w:r>
    </w:p>
    <w:p w14:paraId="2D22A018" w14:textId="77777777" w:rsidR="00E914E7" w:rsidRPr="00E914E7" w:rsidRDefault="00E914E7" w:rsidP="00E914E7">
      <w:pPr>
        <w:widowControl w:val="0"/>
        <w:spacing w:after="240"/>
        <w:ind w:firstLine="720"/>
        <w:jc w:val="both"/>
        <w:rPr>
          <w:snapToGrid w:val="0"/>
        </w:rPr>
      </w:pPr>
      <w:r w:rsidRPr="00E914E7">
        <w:rPr>
          <w:snapToGrid w:val="0"/>
          <w:u w:val="single"/>
        </w:rPr>
        <w:t>Section 2</w:t>
      </w:r>
      <w:r w:rsidRPr="00E914E7">
        <w:rPr>
          <w:snapToGrid w:val="0"/>
        </w:rPr>
        <w:t>.  Any one or more of the Authorized Officers of the District listed in Section 3 below is hereby authorized to execute, acknowledge and deliver in the name and on behalf of the District to the Lender the Loan Documents; and the Loan Documents shall be in substantially the form presented at this meeting with such changes as the signing officer shall determine to be advisable.  Further, said Authorized Officers are authorized to execute, acknowledge and deliver in the name and on behalf of the District any other agreement, instrument, certificate, representation, and document, and to take any other action as may be advisable, convenient or necessary to enter into the Loan Documents, and the execution thereof by any such Authorized Officer shall be conclusive as to such determination.</w:t>
      </w:r>
    </w:p>
    <w:p w14:paraId="2464879F" w14:textId="77777777" w:rsidR="00E914E7" w:rsidRPr="00E914E7" w:rsidRDefault="00E914E7" w:rsidP="00E914E7">
      <w:pPr>
        <w:widowControl w:val="0"/>
        <w:spacing w:after="240"/>
        <w:ind w:firstLine="720"/>
        <w:jc w:val="both"/>
        <w:rPr>
          <w:snapToGrid w:val="0"/>
        </w:rPr>
      </w:pPr>
      <w:r w:rsidRPr="00E914E7">
        <w:rPr>
          <w:snapToGrid w:val="0"/>
          <w:u w:val="single"/>
        </w:rPr>
        <w:t>Section 3</w:t>
      </w:r>
      <w:r w:rsidRPr="00E914E7">
        <w:rPr>
          <w:snapToGrid w:val="0"/>
        </w:rPr>
        <w:t>.  For the purpose of this resolution, the following persons, or the persons holding the following positions, are “Authorized Officers” duly authorized to enter into the transaction and execute documents contemplated by this resolution in the name and on behalf of the District:</w:t>
      </w:r>
    </w:p>
    <w:p w14:paraId="3FB39C81" w14:textId="77777777" w:rsidR="00E914E7" w:rsidRPr="00E914E7" w:rsidRDefault="00E914E7" w:rsidP="00E914E7">
      <w:pPr>
        <w:widowControl w:val="0"/>
        <w:rPr>
          <w:snapToGrid w:val="0"/>
        </w:rPr>
      </w:pPr>
      <w:r w:rsidRPr="00E914E7">
        <w:rPr>
          <w:snapToGrid w:val="0"/>
        </w:rPr>
        <w:tab/>
      </w:r>
      <w:r w:rsidRPr="00E914E7">
        <w:rPr>
          <w:snapToGrid w:val="0"/>
        </w:rPr>
        <w:tab/>
      </w:r>
      <w:r w:rsidRPr="00E914E7">
        <w:rPr>
          <w:snapToGrid w:val="0"/>
        </w:rPr>
        <w:tab/>
        <w:t xml:space="preserve">      </w:t>
      </w:r>
      <w:r w:rsidRPr="00E914E7">
        <w:rPr>
          <w:snapToGrid w:val="0"/>
          <w:u w:val="single"/>
        </w:rPr>
        <w:t>Title</w:t>
      </w:r>
      <w:r w:rsidRPr="00E914E7">
        <w:rPr>
          <w:snapToGrid w:val="0"/>
        </w:rPr>
        <w:tab/>
      </w:r>
      <w:r w:rsidRPr="00E914E7">
        <w:rPr>
          <w:snapToGrid w:val="0"/>
        </w:rPr>
        <w:tab/>
      </w:r>
      <w:r w:rsidRPr="00E914E7">
        <w:rPr>
          <w:snapToGrid w:val="0"/>
        </w:rPr>
        <w:tab/>
      </w:r>
      <w:r w:rsidRPr="00E914E7">
        <w:rPr>
          <w:snapToGrid w:val="0"/>
        </w:rPr>
        <w:tab/>
        <w:t xml:space="preserve">           </w:t>
      </w:r>
      <w:r w:rsidRPr="00E914E7">
        <w:rPr>
          <w:snapToGrid w:val="0"/>
          <w:u w:val="single"/>
        </w:rPr>
        <w:t>Name</w:t>
      </w:r>
    </w:p>
    <w:p w14:paraId="6887CE1D" w14:textId="77777777" w:rsidR="00E914E7" w:rsidRPr="00E914E7" w:rsidRDefault="00E914E7" w:rsidP="00E914E7">
      <w:pPr>
        <w:widowControl w:val="0"/>
        <w:rPr>
          <w:snapToGrid w:val="0"/>
        </w:rPr>
      </w:pPr>
      <w:r w:rsidRPr="00E914E7">
        <w:rPr>
          <w:snapToGrid w:val="0"/>
        </w:rPr>
        <w:tab/>
      </w:r>
      <w:r w:rsidRPr="00E914E7">
        <w:rPr>
          <w:snapToGrid w:val="0"/>
        </w:rPr>
        <w:tab/>
      </w:r>
      <w:r w:rsidRPr="00E914E7">
        <w:rPr>
          <w:snapToGrid w:val="0"/>
        </w:rPr>
        <w:tab/>
        <w:t>President</w:t>
      </w:r>
      <w:r w:rsidRPr="00E914E7">
        <w:rPr>
          <w:snapToGrid w:val="0"/>
        </w:rPr>
        <w:tab/>
      </w:r>
      <w:r w:rsidRPr="00E914E7">
        <w:rPr>
          <w:snapToGrid w:val="0"/>
        </w:rPr>
        <w:tab/>
      </w:r>
      <w:r w:rsidRPr="00E914E7">
        <w:rPr>
          <w:snapToGrid w:val="0"/>
        </w:rPr>
        <w:tab/>
      </w:r>
      <w:r w:rsidRPr="00E914E7">
        <w:rPr>
          <w:snapToGrid w:val="0"/>
        </w:rPr>
        <w:tab/>
        <w:t>Eugene B. Barnett, III</w:t>
      </w:r>
    </w:p>
    <w:p w14:paraId="3CFB12CA" w14:textId="77777777" w:rsidR="00E914E7" w:rsidRPr="00E914E7" w:rsidRDefault="00E914E7" w:rsidP="00E914E7">
      <w:pPr>
        <w:widowControl w:val="0"/>
        <w:rPr>
          <w:snapToGrid w:val="0"/>
        </w:rPr>
      </w:pPr>
      <w:r w:rsidRPr="00E914E7">
        <w:rPr>
          <w:snapToGrid w:val="0"/>
        </w:rPr>
        <w:tab/>
      </w:r>
      <w:r w:rsidRPr="00E914E7">
        <w:rPr>
          <w:snapToGrid w:val="0"/>
        </w:rPr>
        <w:tab/>
      </w:r>
      <w:r w:rsidRPr="00E914E7">
        <w:rPr>
          <w:snapToGrid w:val="0"/>
        </w:rPr>
        <w:tab/>
        <w:t>Vice President</w:t>
      </w:r>
      <w:r w:rsidRPr="00E914E7">
        <w:rPr>
          <w:snapToGrid w:val="0"/>
        </w:rPr>
        <w:tab/>
      </w:r>
      <w:r w:rsidRPr="00E914E7">
        <w:rPr>
          <w:snapToGrid w:val="0"/>
        </w:rPr>
        <w:tab/>
      </w:r>
      <w:r w:rsidRPr="00E914E7">
        <w:rPr>
          <w:snapToGrid w:val="0"/>
        </w:rPr>
        <w:tab/>
      </w:r>
      <w:r w:rsidRPr="00E914E7">
        <w:rPr>
          <w:snapToGrid w:val="0"/>
        </w:rPr>
        <w:tab/>
        <w:t>Joshua Dean</w:t>
      </w:r>
    </w:p>
    <w:p w14:paraId="070CAA93" w14:textId="77777777" w:rsidR="00E914E7" w:rsidRPr="00E914E7" w:rsidRDefault="00E914E7" w:rsidP="00E914E7">
      <w:pPr>
        <w:widowControl w:val="0"/>
        <w:rPr>
          <w:snapToGrid w:val="0"/>
        </w:rPr>
      </w:pPr>
      <w:r w:rsidRPr="00E914E7">
        <w:rPr>
          <w:snapToGrid w:val="0"/>
        </w:rPr>
        <w:tab/>
      </w:r>
      <w:r w:rsidRPr="00E914E7">
        <w:rPr>
          <w:snapToGrid w:val="0"/>
        </w:rPr>
        <w:tab/>
      </w:r>
      <w:r w:rsidRPr="00E914E7">
        <w:rPr>
          <w:snapToGrid w:val="0"/>
        </w:rPr>
        <w:tab/>
        <w:t>Secretary</w:t>
      </w:r>
      <w:r w:rsidRPr="00E914E7">
        <w:rPr>
          <w:snapToGrid w:val="0"/>
        </w:rPr>
        <w:tab/>
      </w:r>
      <w:r w:rsidRPr="00E914E7">
        <w:rPr>
          <w:snapToGrid w:val="0"/>
        </w:rPr>
        <w:tab/>
      </w:r>
      <w:r w:rsidRPr="00E914E7">
        <w:rPr>
          <w:snapToGrid w:val="0"/>
        </w:rPr>
        <w:tab/>
      </w:r>
      <w:r w:rsidRPr="00E914E7">
        <w:rPr>
          <w:snapToGrid w:val="0"/>
        </w:rPr>
        <w:tab/>
        <w:t>Paul Graf</w:t>
      </w:r>
    </w:p>
    <w:p w14:paraId="0BF87F0E" w14:textId="77777777" w:rsidR="00E914E7" w:rsidRPr="00E914E7" w:rsidRDefault="00E914E7" w:rsidP="00E914E7">
      <w:pPr>
        <w:widowControl w:val="0"/>
        <w:rPr>
          <w:snapToGrid w:val="0"/>
        </w:rPr>
      </w:pPr>
      <w:r w:rsidRPr="00E914E7">
        <w:rPr>
          <w:snapToGrid w:val="0"/>
        </w:rPr>
        <w:tab/>
      </w:r>
      <w:r w:rsidRPr="00E914E7">
        <w:rPr>
          <w:snapToGrid w:val="0"/>
        </w:rPr>
        <w:tab/>
      </w:r>
      <w:r w:rsidRPr="00E914E7">
        <w:rPr>
          <w:snapToGrid w:val="0"/>
        </w:rPr>
        <w:tab/>
        <w:t>Treasurer</w:t>
      </w:r>
      <w:r w:rsidRPr="00E914E7">
        <w:rPr>
          <w:snapToGrid w:val="0"/>
        </w:rPr>
        <w:tab/>
      </w:r>
      <w:r w:rsidRPr="00E914E7">
        <w:rPr>
          <w:snapToGrid w:val="0"/>
        </w:rPr>
        <w:tab/>
      </w:r>
      <w:r w:rsidRPr="00E914E7">
        <w:rPr>
          <w:snapToGrid w:val="0"/>
        </w:rPr>
        <w:tab/>
      </w:r>
      <w:r w:rsidRPr="00E914E7">
        <w:rPr>
          <w:snapToGrid w:val="0"/>
        </w:rPr>
        <w:tab/>
        <w:t>Deena B. Clausen</w:t>
      </w:r>
    </w:p>
    <w:p w14:paraId="572EF1A9" w14:textId="77777777" w:rsidR="00E914E7" w:rsidRPr="00E914E7" w:rsidRDefault="00E914E7" w:rsidP="00E914E7">
      <w:pPr>
        <w:widowControl w:val="0"/>
        <w:rPr>
          <w:snapToGrid w:val="0"/>
        </w:rPr>
      </w:pPr>
    </w:p>
    <w:p w14:paraId="6C9BDF8A" w14:textId="5123C426" w:rsidR="00E914E7" w:rsidRPr="00606137" w:rsidRDefault="00E914E7" w:rsidP="00671CFB">
      <w:pPr>
        <w:widowControl w:val="0"/>
        <w:spacing w:after="240"/>
        <w:ind w:firstLine="720"/>
        <w:jc w:val="both"/>
      </w:pPr>
      <w:r w:rsidRPr="00E914E7">
        <w:rPr>
          <w:snapToGrid w:val="0"/>
          <w:u w:val="single"/>
        </w:rPr>
        <w:t>Section 4</w:t>
      </w:r>
      <w:r w:rsidRPr="00E914E7">
        <w:rPr>
          <w:snapToGrid w:val="0"/>
        </w:rPr>
        <w:t>.  This Resolution shall take effect immediately.</w:t>
      </w:r>
      <w:bookmarkStart w:id="5" w:name="_GoBack"/>
      <w:bookmarkEnd w:id="5"/>
    </w:p>
    <w:sectPr w:rsidR="00E914E7" w:rsidRPr="00606137" w:rsidSect="00D524A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D180C" w14:textId="77777777" w:rsidR="00142C9C" w:rsidRDefault="00142C9C">
      <w:r>
        <w:separator/>
      </w:r>
    </w:p>
  </w:endnote>
  <w:endnote w:type="continuationSeparator" w:id="0">
    <w:p w14:paraId="1B8392D5" w14:textId="77777777" w:rsidR="00142C9C" w:rsidRDefault="0014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7E1B1" w14:textId="77777777" w:rsidR="000548EE" w:rsidRDefault="00142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36372" w14:textId="77777777" w:rsidR="000548EE" w:rsidRPr="00E11778" w:rsidRDefault="00D524A0">
    <w:pPr>
      <w:pStyle w:val="Footer"/>
      <w:rPr>
        <w:rFonts w:ascii="Georgia" w:hAnsi="Georgia"/>
        <w:sz w:val="18"/>
        <w:szCs w:val="18"/>
      </w:rPr>
    </w:pPr>
    <w:r>
      <w:tab/>
    </w:r>
    <w:r w:rsidRPr="00E11778">
      <w:rPr>
        <w:rFonts w:ascii="Georgia" w:hAnsi="Georgia"/>
        <w:sz w:val="18"/>
        <w:szCs w:val="18"/>
      </w:rPr>
      <w:fldChar w:fldCharType="begin"/>
    </w:r>
    <w:r w:rsidRPr="00E11778">
      <w:rPr>
        <w:rFonts w:ascii="Georgia" w:hAnsi="Georgia"/>
        <w:sz w:val="18"/>
        <w:szCs w:val="18"/>
      </w:rPr>
      <w:instrText xml:space="preserve"> PAGE   \* MERGEFORMAT </w:instrText>
    </w:r>
    <w:r w:rsidRPr="00E11778">
      <w:rPr>
        <w:rFonts w:ascii="Georgia" w:hAnsi="Georgia"/>
        <w:sz w:val="18"/>
        <w:szCs w:val="18"/>
      </w:rPr>
      <w:fldChar w:fldCharType="separate"/>
    </w:r>
    <w:r w:rsidR="007D3C3F">
      <w:rPr>
        <w:rFonts w:ascii="Georgia" w:hAnsi="Georgia"/>
        <w:noProof/>
        <w:sz w:val="18"/>
        <w:szCs w:val="18"/>
      </w:rPr>
      <w:t>2</w:t>
    </w:r>
    <w:r w:rsidRPr="00E11778">
      <w:rPr>
        <w:rFonts w:ascii="Georgia" w:hAnsi="Georgia"/>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73D28" w14:textId="77777777" w:rsidR="000548EE" w:rsidRDefault="00142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3C3A0" w14:textId="77777777" w:rsidR="00142C9C" w:rsidRDefault="00142C9C">
      <w:r>
        <w:separator/>
      </w:r>
    </w:p>
  </w:footnote>
  <w:footnote w:type="continuationSeparator" w:id="0">
    <w:p w14:paraId="2D274A8F" w14:textId="77777777" w:rsidR="00142C9C" w:rsidRDefault="00142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D69B0" w14:textId="77777777" w:rsidR="000548EE" w:rsidRDefault="00142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FE5E6" w14:textId="77777777" w:rsidR="000548EE" w:rsidRDefault="00142C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97558" w14:textId="77777777" w:rsidR="000548EE" w:rsidRDefault="00142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F5292"/>
    <w:multiLevelType w:val="hybridMultilevel"/>
    <w:tmpl w:val="E8360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9F91BE9"/>
    <w:multiLevelType w:val="hybridMultilevel"/>
    <w:tmpl w:val="96A60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232538"/>
    <w:multiLevelType w:val="hybridMultilevel"/>
    <w:tmpl w:val="35D6A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32385F"/>
    <w:multiLevelType w:val="hybridMultilevel"/>
    <w:tmpl w:val="CB4A4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AFC1588"/>
    <w:multiLevelType w:val="multilevel"/>
    <w:tmpl w:val="61625F3C"/>
    <w:lvl w:ilvl="0">
      <w:start w:val="1"/>
      <w:numFmt w:val="decimal"/>
      <w:pStyle w:val="SimpleNos1"/>
      <w:lvlText w:val="%1."/>
      <w:lvlJc w:val="left"/>
      <w:pPr>
        <w:ind w:left="720" w:hanging="72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1">
      <w:start w:val="1"/>
      <w:numFmt w:val="lowerLetter"/>
      <w:pStyle w:val="SimpleNos2"/>
      <w:lvlText w:val="(%2)"/>
      <w:lvlJc w:val="left"/>
      <w:pPr>
        <w:ind w:left="1440" w:hanging="720"/>
      </w:pPr>
      <w:rPr>
        <w:rFonts w:ascii="Times New Roman" w:hAnsi="Times New Roman" w:cs="Times New Roman"/>
        <w:b w:val="0"/>
        <w:bCs w:val="0"/>
        <w:i w:val="0"/>
        <w:iCs w:val="0"/>
        <w:caps w:val="0"/>
        <w:strike w:val="0"/>
        <w:dstrike w:val="0"/>
        <w:vanish w:val="0"/>
        <w:color w:val="auto"/>
        <w:sz w:val="22"/>
        <w:szCs w:val="22"/>
        <w:u w:val="none"/>
        <w:effect w:val="none"/>
        <w:vertAlign w:val="baseline"/>
      </w:rPr>
    </w:lvl>
    <w:lvl w:ilvl="2">
      <w:start w:val="1"/>
      <w:numFmt w:val="none"/>
      <w:pStyle w:val="SimpleNos3"/>
      <w:suff w:val="nothing"/>
      <w:lvlText w:val=""/>
      <w:lvlJc w:val="left"/>
      <w:rPr>
        <w:rFonts w:ascii="Times New Roman" w:hAnsi="Times New Roman" w:cs="Times New Roman"/>
        <w:b w:val="0"/>
        <w:bCs w:val="0"/>
        <w:i w:val="0"/>
        <w:iCs w:val="0"/>
        <w:caps w:val="0"/>
        <w:strike w:val="0"/>
        <w:dstrike w:val="0"/>
        <w:vanish w:val="0"/>
        <w:color w:val="auto"/>
        <w:sz w:val="24"/>
        <w:szCs w:val="24"/>
        <w:u w:val="none"/>
        <w:effect w:val="none"/>
        <w:vertAlign w:val="baseline"/>
      </w:rPr>
    </w:lvl>
    <w:lvl w:ilvl="3">
      <w:start w:val="1"/>
      <w:numFmt w:val="none"/>
      <w:pStyle w:val="SimpleNos4"/>
      <w:suff w:val="nothing"/>
      <w:lvlText w:val=""/>
      <w:lvlJc w:val="left"/>
      <w:rPr>
        <w:rFonts w:ascii="Times New Roman" w:hAnsi="Times New Roman" w:cs="Times New Roman"/>
        <w:b w:val="0"/>
        <w:bCs w:val="0"/>
        <w:i w:val="0"/>
        <w:iCs w:val="0"/>
        <w:caps w:val="0"/>
        <w:strike w:val="0"/>
        <w:dstrike w:val="0"/>
        <w:vanish w:val="0"/>
        <w:color w:val="auto"/>
        <w:sz w:val="24"/>
        <w:szCs w:val="24"/>
        <w:u w:val="none"/>
        <w:effect w:val="none"/>
        <w:vertAlign w:val="baseline"/>
      </w:rPr>
    </w:lvl>
    <w:lvl w:ilvl="4">
      <w:start w:val="1"/>
      <w:numFmt w:val="none"/>
      <w:pStyle w:val="SimpleNos5"/>
      <w:suff w:val="nothing"/>
      <w:lvlText w:val=""/>
      <w:lvlJc w:val="left"/>
      <w:rPr>
        <w:rFonts w:ascii="Times New Roman" w:hAnsi="Times New Roman" w:cs="Times New Roman"/>
        <w:b w:val="0"/>
        <w:bCs w:val="0"/>
        <w:i w:val="0"/>
        <w:iCs w:val="0"/>
        <w:caps w:val="0"/>
        <w:strike w:val="0"/>
        <w:dstrike w:val="0"/>
        <w:vanish w:val="0"/>
        <w:color w:val="auto"/>
        <w:sz w:val="24"/>
        <w:szCs w:val="24"/>
        <w:u w:val="none"/>
        <w:effect w:val="none"/>
        <w:vertAlign w:val="baseline"/>
      </w:rPr>
    </w:lvl>
    <w:lvl w:ilvl="5">
      <w:start w:val="1"/>
      <w:numFmt w:val="none"/>
      <w:pStyle w:val="SimpleNos6"/>
      <w:suff w:val="nothing"/>
      <w:lvlText w:val=""/>
      <w:lvlJc w:val="left"/>
      <w:rPr>
        <w:rFonts w:ascii="Times New Roman" w:hAnsi="Times New Roman" w:cs="Times New Roman"/>
        <w:b w:val="0"/>
        <w:bCs w:val="0"/>
        <w:i w:val="0"/>
        <w:iCs w:val="0"/>
        <w:caps w:val="0"/>
        <w:strike w:val="0"/>
        <w:dstrike w:val="0"/>
        <w:vanish w:val="0"/>
        <w:color w:val="auto"/>
        <w:sz w:val="24"/>
        <w:szCs w:val="24"/>
        <w:u w:val="none"/>
        <w:effect w:val="none"/>
        <w:vertAlign w:val="baseline"/>
      </w:rPr>
    </w:lvl>
    <w:lvl w:ilvl="6">
      <w:start w:val="1"/>
      <w:numFmt w:val="none"/>
      <w:pStyle w:val="SimpleNos7"/>
      <w:suff w:val="nothing"/>
      <w:lvlText w:val=""/>
      <w:lvlJc w:val="left"/>
      <w:rPr>
        <w:rFonts w:ascii="Times New Roman" w:hAnsi="Times New Roman" w:cs="Times New Roman"/>
        <w:b w:val="0"/>
        <w:bCs w:val="0"/>
        <w:i w:val="0"/>
        <w:iCs w:val="0"/>
        <w:caps w:val="0"/>
        <w:strike w:val="0"/>
        <w:dstrike w:val="0"/>
        <w:vanish w:val="0"/>
        <w:color w:val="auto"/>
        <w:sz w:val="24"/>
        <w:szCs w:val="24"/>
        <w:u w:val="none"/>
        <w:effect w:val="none"/>
        <w:vertAlign w:val="baseline"/>
      </w:rPr>
    </w:lvl>
    <w:lvl w:ilvl="7">
      <w:start w:val="1"/>
      <w:numFmt w:val="none"/>
      <w:pStyle w:val="SimpleNos8"/>
      <w:suff w:val="nothing"/>
      <w:lvlText w:val=""/>
      <w:lvlJc w:val="left"/>
      <w:rPr>
        <w:rFonts w:ascii="Times New Roman" w:hAnsi="Times New Roman" w:cs="Times New Roman"/>
        <w:b w:val="0"/>
        <w:bCs w:val="0"/>
        <w:i w:val="0"/>
        <w:iCs w:val="0"/>
        <w:caps w:val="0"/>
        <w:strike w:val="0"/>
        <w:dstrike w:val="0"/>
        <w:vanish w:val="0"/>
        <w:color w:val="auto"/>
        <w:sz w:val="24"/>
        <w:szCs w:val="24"/>
        <w:u w:val="none"/>
        <w:effect w:val="none"/>
        <w:vertAlign w:val="baseline"/>
      </w:rPr>
    </w:lvl>
    <w:lvl w:ilvl="8">
      <w:start w:val="1"/>
      <w:numFmt w:val="none"/>
      <w:pStyle w:val="SimpleNos9"/>
      <w:suff w:val="nothing"/>
      <w:lvlText w:val=""/>
      <w:lvlJc w:val="left"/>
      <w:rPr>
        <w:rFonts w:ascii="Times New Roman" w:hAnsi="Times New Roman" w:cs="Times New Roman"/>
        <w:b w:val="0"/>
        <w:bCs w:val="0"/>
        <w:i w:val="0"/>
        <w:iCs w:val="0"/>
        <w:caps w:val="0"/>
        <w:strike w:val="0"/>
        <w:dstrike w:val="0"/>
        <w:vanish w:val="0"/>
        <w:color w:val="auto"/>
        <w:sz w:val="24"/>
        <w:szCs w:val="24"/>
        <w:u w:val="none"/>
        <w:effect w:val="none"/>
        <w:vertAlign w:val="baseline"/>
      </w:rPr>
    </w:lvl>
  </w:abstractNum>
  <w:num w:numId="1">
    <w:abstractNumId w:val="4"/>
  </w:num>
  <w:num w:numId="2">
    <w:abstractNumId w:val="4"/>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1AB"/>
    <w:rsid w:val="000134DE"/>
    <w:rsid w:val="00033FCB"/>
    <w:rsid w:val="000501AB"/>
    <w:rsid w:val="000B04E8"/>
    <w:rsid w:val="00142C9C"/>
    <w:rsid w:val="001F0FF4"/>
    <w:rsid w:val="002517E2"/>
    <w:rsid w:val="00295185"/>
    <w:rsid w:val="002B440F"/>
    <w:rsid w:val="002D57D0"/>
    <w:rsid w:val="002F668B"/>
    <w:rsid w:val="00325235"/>
    <w:rsid w:val="003A437E"/>
    <w:rsid w:val="00433FE0"/>
    <w:rsid w:val="00442AA2"/>
    <w:rsid w:val="00487E85"/>
    <w:rsid w:val="004D01BD"/>
    <w:rsid w:val="004E0E01"/>
    <w:rsid w:val="00503007"/>
    <w:rsid w:val="00521B31"/>
    <w:rsid w:val="00522C41"/>
    <w:rsid w:val="005B208A"/>
    <w:rsid w:val="005F59E8"/>
    <w:rsid w:val="00671CFB"/>
    <w:rsid w:val="006B581E"/>
    <w:rsid w:val="006D159E"/>
    <w:rsid w:val="007031BD"/>
    <w:rsid w:val="0071660F"/>
    <w:rsid w:val="00761A39"/>
    <w:rsid w:val="00770296"/>
    <w:rsid w:val="00773F8F"/>
    <w:rsid w:val="007802CC"/>
    <w:rsid w:val="007845EF"/>
    <w:rsid w:val="007C60B4"/>
    <w:rsid w:val="007D3C3F"/>
    <w:rsid w:val="007F7767"/>
    <w:rsid w:val="00840401"/>
    <w:rsid w:val="0087549D"/>
    <w:rsid w:val="008F1D4B"/>
    <w:rsid w:val="008F7953"/>
    <w:rsid w:val="009214F3"/>
    <w:rsid w:val="00977EC8"/>
    <w:rsid w:val="009A4F21"/>
    <w:rsid w:val="009A75F1"/>
    <w:rsid w:val="00A1371F"/>
    <w:rsid w:val="00A227D6"/>
    <w:rsid w:val="00B05160"/>
    <w:rsid w:val="00B15925"/>
    <w:rsid w:val="00B32E2D"/>
    <w:rsid w:val="00B33F7D"/>
    <w:rsid w:val="00B510C0"/>
    <w:rsid w:val="00BB4270"/>
    <w:rsid w:val="00BE3EEE"/>
    <w:rsid w:val="00C45A3F"/>
    <w:rsid w:val="00CD76FA"/>
    <w:rsid w:val="00D524A0"/>
    <w:rsid w:val="00D57153"/>
    <w:rsid w:val="00E914E7"/>
    <w:rsid w:val="00ED07EE"/>
    <w:rsid w:val="00ED74CB"/>
    <w:rsid w:val="00F37EDE"/>
    <w:rsid w:val="00FA04DB"/>
    <w:rsid w:val="00FB5188"/>
    <w:rsid w:val="00FC158C"/>
    <w:rsid w:val="00FE2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58A252FE"/>
  <w15:chartTrackingRefBased/>
  <w15:docId w15:val="{6CCA720C-0DCC-4F7C-89BF-158AC285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33FCB"/>
    <w:pPr>
      <w:framePr w:w="7920" w:h="1980" w:hRule="exact" w:hSpace="180" w:wrap="auto" w:hAnchor="page" w:xAlign="center" w:yAlign="bottom"/>
      <w:ind w:left="2880"/>
    </w:pPr>
    <w:rPr>
      <w:rFonts w:ascii="Arial Rounded MT Bold" w:eastAsiaTheme="majorEastAsia" w:hAnsi="Arial Rounded MT Bold" w:cstheme="majorBidi"/>
    </w:rPr>
  </w:style>
  <w:style w:type="paragraph" w:styleId="EnvelopeReturn">
    <w:name w:val="envelope return"/>
    <w:basedOn w:val="Normal"/>
    <w:uiPriority w:val="99"/>
    <w:semiHidden/>
    <w:unhideWhenUsed/>
    <w:rsid w:val="00033FCB"/>
    <w:rPr>
      <w:rFonts w:ascii="Arial Rounded MT Bold" w:eastAsiaTheme="majorEastAsia" w:hAnsi="Arial Rounded MT Bold" w:cstheme="majorBidi"/>
      <w:sz w:val="20"/>
      <w:szCs w:val="20"/>
    </w:rPr>
  </w:style>
  <w:style w:type="paragraph" w:styleId="Header">
    <w:name w:val="header"/>
    <w:basedOn w:val="Normal"/>
    <w:link w:val="HeaderChar"/>
    <w:uiPriority w:val="99"/>
    <w:rsid w:val="000501AB"/>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501AB"/>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0501AB"/>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501AB"/>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rsid w:val="000501AB"/>
    <w:pPr>
      <w:spacing w:after="240"/>
      <w:jc w:val="both"/>
    </w:pPr>
    <w:rPr>
      <w:lang w:val="x-none" w:eastAsia="x-none"/>
    </w:rPr>
  </w:style>
  <w:style w:type="character" w:customStyle="1" w:styleId="BodyTextChar">
    <w:name w:val="Body Text Char"/>
    <w:basedOn w:val="DefaultParagraphFont"/>
    <w:link w:val="BodyText"/>
    <w:uiPriority w:val="99"/>
    <w:rsid w:val="000501AB"/>
    <w:rPr>
      <w:rFonts w:ascii="Times New Roman" w:eastAsia="Times New Roman" w:hAnsi="Times New Roman" w:cs="Times New Roman"/>
      <w:sz w:val="24"/>
      <w:szCs w:val="24"/>
      <w:lang w:val="x-none" w:eastAsia="x-none"/>
    </w:rPr>
  </w:style>
  <w:style w:type="paragraph" w:styleId="Title">
    <w:name w:val="Title"/>
    <w:basedOn w:val="Normal"/>
    <w:next w:val="BodyText"/>
    <w:link w:val="TitleChar"/>
    <w:uiPriority w:val="10"/>
    <w:qFormat/>
    <w:rsid w:val="000501AB"/>
    <w:pPr>
      <w:keepNext/>
      <w:keepLines/>
      <w:spacing w:before="120" w:after="120"/>
      <w:jc w:val="center"/>
      <w:outlineLvl w:val="0"/>
    </w:pPr>
    <w:rPr>
      <w:rFonts w:ascii="Cambria" w:hAnsi="Cambria"/>
      <w:b/>
      <w:bCs/>
      <w:kern w:val="28"/>
      <w:sz w:val="32"/>
      <w:szCs w:val="32"/>
      <w:lang w:val="x-none" w:eastAsia="x-none"/>
    </w:rPr>
  </w:style>
  <w:style w:type="character" w:customStyle="1" w:styleId="TitleChar">
    <w:name w:val="Title Char"/>
    <w:basedOn w:val="DefaultParagraphFont"/>
    <w:link w:val="Title"/>
    <w:uiPriority w:val="10"/>
    <w:rsid w:val="000501AB"/>
    <w:rPr>
      <w:rFonts w:ascii="Cambria" w:eastAsia="Times New Roman" w:hAnsi="Cambria" w:cs="Times New Roman"/>
      <w:b/>
      <w:bCs/>
      <w:kern w:val="28"/>
      <w:sz w:val="32"/>
      <w:szCs w:val="32"/>
      <w:lang w:val="x-none" w:eastAsia="x-none"/>
    </w:rPr>
  </w:style>
  <w:style w:type="paragraph" w:styleId="Signature">
    <w:name w:val="Signature"/>
    <w:basedOn w:val="Normal"/>
    <w:link w:val="SignatureChar"/>
    <w:uiPriority w:val="99"/>
    <w:rsid w:val="000501AB"/>
    <w:pPr>
      <w:spacing w:before="480" w:after="120"/>
      <w:ind w:left="4680"/>
    </w:pPr>
    <w:rPr>
      <w:lang w:val="x-none" w:eastAsia="x-none"/>
    </w:rPr>
  </w:style>
  <w:style w:type="character" w:customStyle="1" w:styleId="SignatureChar">
    <w:name w:val="Signature Char"/>
    <w:basedOn w:val="DefaultParagraphFont"/>
    <w:link w:val="Signature"/>
    <w:uiPriority w:val="99"/>
    <w:rsid w:val="000501AB"/>
    <w:rPr>
      <w:rFonts w:ascii="Times New Roman" w:eastAsia="Times New Roman" w:hAnsi="Times New Roman" w:cs="Times New Roman"/>
      <w:sz w:val="24"/>
      <w:szCs w:val="24"/>
      <w:lang w:val="x-none" w:eastAsia="x-none"/>
    </w:rPr>
  </w:style>
  <w:style w:type="paragraph" w:customStyle="1" w:styleId="SimpleNos1">
    <w:name w:val="Simple Nos. 1"/>
    <w:basedOn w:val="Normal"/>
    <w:uiPriority w:val="99"/>
    <w:rsid w:val="000501AB"/>
    <w:pPr>
      <w:numPr>
        <w:numId w:val="1"/>
      </w:numPr>
      <w:spacing w:after="240"/>
      <w:jc w:val="both"/>
      <w:outlineLvl w:val="0"/>
    </w:pPr>
    <w:rPr>
      <w:sz w:val="22"/>
      <w:szCs w:val="22"/>
    </w:rPr>
  </w:style>
  <w:style w:type="paragraph" w:customStyle="1" w:styleId="SimpleNos2">
    <w:name w:val="Simple Nos. 2"/>
    <w:basedOn w:val="Normal"/>
    <w:uiPriority w:val="99"/>
    <w:rsid w:val="000501AB"/>
    <w:pPr>
      <w:numPr>
        <w:ilvl w:val="1"/>
        <w:numId w:val="1"/>
      </w:numPr>
      <w:tabs>
        <w:tab w:val="left" w:pos="800"/>
      </w:tabs>
      <w:spacing w:after="240"/>
      <w:jc w:val="both"/>
      <w:outlineLvl w:val="1"/>
    </w:pPr>
    <w:rPr>
      <w:sz w:val="22"/>
      <w:szCs w:val="22"/>
    </w:rPr>
  </w:style>
  <w:style w:type="paragraph" w:customStyle="1" w:styleId="SimpleNos3">
    <w:name w:val="Simple Nos. 3"/>
    <w:basedOn w:val="Normal"/>
    <w:next w:val="BodyText"/>
    <w:uiPriority w:val="99"/>
    <w:rsid w:val="000501AB"/>
    <w:pPr>
      <w:numPr>
        <w:ilvl w:val="2"/>
        <w:numId w:val="1"/>
      </w:numPr>
      <w:spacing w:after="240"/>
      <w:jc w:val="both"/>
      <w:outlineLvl w:val="2"/>
    </w:pPr>
  </w:style>
  <w:style w:type="paragraph" w:customStyle="1" w:styleId="SimpleNos4">
    <w:name w:val="Simple Nos. 4"/>
    <w:basedOn w:val="Normal"/>
    <w:next w:val="BodyText"/>
    <w:uiPriority w:val="99"/>
    <w:rsid w:val="000501AB"/>
    <w:pPr>
      <w:numPr>
        <w:ilvl w:val="3"/>
        <w:numId w:val="1"/>
      </w:numPr>
      <w:spacing w:after="240"/>
      <w:jc w:val="both"/>
      <w:outlineLvl w:val="3"/>
    </w:pPr>
  </w:style>
  <w:style w:type="paragraph" w:customStyle="1" w:styleId="SimpleNos5">
    <w:name w:val="Simple Nos. 5"/>
    <w:basedOn w:val="Normal"/>
    <w:next w:val="BodyText"/>
    <w:uiPriority w:val="99"/>
    <w:rsid w:val="000501AB"/>
    <w:pPr>
      <w:numPr>
        <w:ilvl w:val="4"/>
        <w:numId w:val="1"/>
      </w:numPr>
      <w:spacing w:after="240"/>
      <w:jc w:val="both"/>
      <w:outlineLvl w:val="4"/>
    </w:pPr>
  </w:style>
  <w:style w:type="paragraph" w:customStyle="1" w:styleId="SimpleNos6">
    <w:name w:val="Simple Nos. 6"/>
    <w:basedOn w:val="Normal"/>
    <w:next w:val="BodyText"/>
    <w:uiPriority w:val="99"/>
    <w:rsid w:val="000501AB"/>
    <w:pPr>
      <w:numPr>
        <w:ilvl w:val="5"/>
        <w:numId w:val="1"/>
      </w:numPr>
      <w:spacing w:after="240"/>
      <w:jc w:val="both"/>
      <w:outlineLvl w:val="5"/>
    </w:pPr>
  </w:style>
  <w:style w:type="paragraph" w:customStyle="1" w:styleId="SimpleNos7">
    <w:name w:val="Simple Nos. 7"/>
    <w:basedOn w:val="Normal"/>
    <w:next w:val="BodyText"/>
    <w:uiPriority w:val="99"/>
    <w:rsid w:val="000501AB"/>
    <w:pPr>
      <w:numPr>
        <w:ilvl w:val="6"/>
        <w:numId w:val="1"/>
      </w:numPr>
      <w:spacing w:after="240"/>
      <w:jc w:val="both"/>
      <w:outlineLvl w:val="6"/>
    </w:pPr>
  </w:style>
  <w:style w:type="paragraph" w:customStyle="1" w:styleId="SimpleNos8">
    <w:name w:val="Simple Nos. 8"/>
    <w:basedOn w:val="Normal"/>
    <w:next w:val="BodyText"/>
    <w:uiPriority w:val="99"/>
    <w:rsid w:val="000501AB"/>
    <w:pPr>
      <w:numPr>
        <w:ilvl w:val="7"/>
        <w:numId w:val="1"/>
      </w:numPr>
      <w:spacing w:after="240"/>
      <w:jc w:val="both"/>
      <w:outlineLvl w:val="7"/>
    </w:pPr>
  </w:style>
  <w:style w:type="paragraph" w:customStyle="1" w:styleId="SimpleNos9">
    <w:name w:val="Simple Nos. 9"/>
    <w:basedOn w:val="Normal"/>
    <w:next w:val="BodyText"/>
    <w:uiPriority w:val="99"/>
    <w:rsid w:val="000501AB"/>
    <w:pPr>
      <w:numPr>
        <w:ilvl w:val="8"/>
        <w:numId w:val="1"/>
      </w:numPr>
      <w:spacing w:after="240"/>
      <w:outlineLvl w:val="8"/>
    </w:pPr>
  </w:style>
  <w:style w:type="paragraph" w:styleId="Subtitle">
    <w:name w:val="Subtitle"/>
    <w:basedOn w:val="Normal"/>
    <w:link w:val="SubtitleChar"/>
    <w:uiPriority w:val="11"/>
    <w:qFormat/>
    <w:rsid w:val="000501AB"/>
    <w:pPr>
      <w:spacing w:after="240"/>
      <w:jc w:val="center"/>
      <w:outlineLvl w:val="1"/>
    </w:pPr>
    <w:rPr>
      <w:rFonts w:ascii="Cambria" w:hAnsi="Cambria"/>
      <w:lang w:val="x-none" w:eastAsia="x-none"/>
    </w:rPr>
  </w:style>
  <w:style w:type="character" w:customStyle="1" w:styleId="SubtitleChar">
    <w:name w:val="Subtitle Char"/>
    <w:basedOn w:val="DefaultParagraphFont"/>
    <w:link w:val="Subtitle"/>
    <w:uiPriority w:val="11"/>
    <w:rsid w:val="000501AB"/>
    <w:rPr>
      <w:rFonts w:ascii="Cambria" w:eastAsia="Times New Roman" w:hAnsi="Cambria" w:cs="Times New Roman"/>
      <w:sz w:val="24"/>
      <w:szCs w:val="24"/>
      <w:lang w:val="x-none" w:eastAsia="x-none"/>
    </w:rPr>
  </w:style>
  <w:style w:type="paragraph" w:styleId="ListParagraph">
    <w:name w:val="List Paragraph"/>
    <w:uiPriority w:val="34"/>
    <w:qFormat/>
    <w:rsid w:val="008F1D4B"/>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paragraph" w:styleId="BodyTextFirstIndent">
    <w:name w:val="Body Text First Indent"/>
    <w:basedOn w:val="BodyText"/>
    <w:link w:val="BodyTextFirstIndentChar"/>
    <w:uiPriority w:val="99"/>
    <w:semiHidden/>
    <w:unhideWhenUsed/>
    <w:rsid w:val="00E914E7"/>
    <w:pPr>
      <w:spacing w:after="0"/>
      <w:ind w:firstLine="360"/>
      <w:jc w:val="left"/>
    </w:pPr>
    <w:rPr>
      <w:lang w:val="en-US" w:eastAsia="en-US"/>
    </w:rPr>
  </w:style>
  <w:style w:type="character" w:customStyle="1" w:styleId="BodyTextFirstIndentChar">
    <w:name w:val="Body Text First Indent Char"/>
    <w:basedOn w:val="BodyTextChar"/>
    <w:link w:val="BodyTextFirstIndent"/>
    <w:uiPriority w:val="99"/>
    <w:semiHidden/>
    <w:rsid w:val="00E914E7"/>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71491">
      <w:bodyDiv w:val="1"/>
      <w:marLeft w:val="0"/>
      <w:marRight w:val="0"/>
      <w:marTop w:val="0"/>
      <w:marBottom w:val="0"/>
      <w:divBdr>
        <w:top w:val="none" w:sz="0" w:space="0" w:color="auto"/>
        <w:left w:val="none" w:sz="0" w:space="0" w:color="auto"/>
        <w:bottom w:val="none" w:sz="0" w:space="0" w:color="auto"/>
        <w:right w:val="none" w:sz="0" w:space="0" w:color="auto"/>
      </w:divBdr>
    </w:div>
    <w:div w:id="80354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H</dc:creator>
  <cp:keywords/>
  <dc:description/>
  <cp:lastModifiedBy>Paul Graf</cp:lastModifiedBy>
  <cp:revision>2</cp:revision>
  <cp:lastPrinted>2019-03-20T21:51:00Z</cp:lastPrinted>
  <dcterms:created xsi:type="dcterms:W3CDTF">2019-04-15T16:34:00Z</dcterms:created>
  <dcterms:modified xsi:type="dcterms:W3CDTF">2019-04-15T16:34:00Z</dcterms:modified>
</cp:coreProperties>
</file>